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910B" w14:textId="77777777" w:rsidR="00E67AA5" w:rsidRPr="00D57CA8" w:rsidRDefault="002574A7" w:rsidP="002574A7">
      <w:pPr>
        <w:jc w:val="center"/>
        <w:rPr>
          <w:b/>
          <w:sz w:val="44"/>
          <w:szCs w:val="44"/>
        </w:rPr>
      </w:pPr>
      <w:r w:rsidRPr="00D57CA8">
        <w:rPr>
          <w:rFonts w:hint="eastAsia"/>
          <w:b/>
          <w:sz w:val="44"/>
          <w:szCs w:val="44"/>
        </w:rPr>
        <w:t>医药学院</w:t>
      </w:r>
      <w:r w:rsidR="00D57CA8" w:rsidRPr="00D57CA8">
        <w:rPr>
          <w:rFonts w:asciiTheme="minorEastAsia" w:hAnsiTheme="minorEastAsia" w:cs="宋体" w:hint="eastAsia"/>
          <w:b/>
          <w:color w:val="222222"/>
          <w:kern w:val="0"/>
          <w:sz w:val="44"/>
          <w:szCs w:val="44"/>
        </w:rPr>
        <w:t>动物</w:t>
      </w:r>
      <w:proofErr w:type="gramStart"/>
      <w:r w:rsidR="00D57CA8" w:rsidRPr="00D57CA8">
        <w:rPr>
          <w:rFonts w:asciiTheme="minorEastAsia" w:hAnsiTheme="minorEastAsia" w:cs="宋体" w:hint="eastAsia"/>
          <w:b/>
          <w:color w:val="222222"/>
          <w:kern w:val="0"/>
          <w:sz w:val="44"/>
          <w:szCs w:val="44"/>
        </w:rPr>
        <w:t>房使用</w:t>
      </w:r>
      <w:proofErr w:type="gramEnd"/>
      <w:r w:rsidR="00D57CA8" w:rsidRPr="00D57CA8">
        <w:rPr>
          <w:rFonts w:asciiTheme="minorEastAsia" w:hAnsiTheme="minorEastAsia" w:cs="宋体" w:hint="eastAsia"/>
          <w:b/>
          <w:color w:val="222222"/>
          <w:kern w:val="0"/>
          <w:sz w:val="44"/>
          <w:szCs w:val="44"/>
        </w:rPr>
        <w:t>申请表</w:t>
      </w:r>
    </w:p>
    <w:p w14:paraId="75F60233" w14:textId="77777777" w:rsidR="002574A7" w:rsidRDefault="002574A7" w:rsidP="002574A7">
      <w:pPr>
        <w:jc w:val="left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3773"/>
        <w:gridCol w:w="1885"/>
        <w:gridCol w:w="2109"/>
      </w:tblGrid>
      <w:tr w:rsidR="002574A7" w:rsidRPr="00D831F6" w14:paraId="30ECA374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79BF48FF" w14:textId="77777777" w:rsidR="002574A7" w:rsidRPr="00D831F6" w:rsidRDefault="002574A7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871" w:type="pct"/>
            <w:vAlign w:val="center"/>
          </w:tcPr>
          <w:p w14:paraId="3A60632F" w14:textId="02F63F44" w:rsidR="002574A7" w:rsidRPr="00D831F6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1EC9E85B" w14:textId="77777777" w:rsidR="002574A7" w:rsidRPr="00D831F6" w:rsidRDefault="002574A7" w:rsidP="00116710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046" w:type="pct"/>
            <w:vAlign w:val="center"/>
          </w:tcPr>
          <w:p w14:paraId="42E39C36" w14:textId="7AB66A74" w:rsidR="002574A7" w:rsidRPr="00D831F6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34757A" w:rsidRPr="00D831F6" w14:paraId="3F904DE4" w14:textId="77777777" w:rsidTr="0034757A">
        <w:trPr>
          <w:trHeight w:val="567"/>
          <w:jc w:val="center"/>
        </w:trPr>
        <w:tc>
          <w:tcPr>
            <w:tcW w:w="1148" w:type="pct"/>
            <w:vAlign w:val="center"/>
          </w:tcPr>
          <w:p w14:paraId="32237356" w14:textId="590014E6" w:rsidR="0034757A" w:rsidRPr="00D831F6" w:rsidRDefault="0034757A" w:rsidP="002574A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其他实验人员</w:t>
            </w:r>
          </w:p>
        </w:tc>
        <w:tc>
          <w:tcPr>
            <w:tcW w:w="3852" w:type="pct"/>
            <w:gridSpan w:val="3"/>
            <w:vAlign w:val="center"/>
          </w:tcPr>
          <w:p w14:paraId="0CD0C132" w14:textId="77777777" w:rsidR="0034757A" w:rsidRPr="00D831F6" w:rsidRDefault="0034757A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2574A7" w:rsidRPr="00D831F6" w14:paraId="483FCB19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014758D5" w14:textId="3CC9DA55" w:rsidR="002574A7" w:rsidRPr="00D831F6" w:rsidRDefault="002574A7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研究室</w:t>
            </w:r>
            <w:r w:rsidR="00EF2AFA" w:rsidRPr="00D831F6">
              <w:rPr>
                <w:rFonts w:hint="eastAsia"/>
                <w:sz w:val="24"/>
                <w:szCs w:val="24"/>
              </w:rPr>
              <w:t>（课题组）</w:t>
            </w:r>
          </w:p>
        </w:tc>
        <w:tc>
          <w:tcPr>
            <w:tcW w:w="1871" w:type="pct"/>
            <w:vAlign w:val="center"/>
          </w:tcPr>
          <w:p w14:paraId="2927A5FE" w14:textId="3BE5BA84" w:rsidR="002574A7" w:rsidRPr="00D831F6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7117C71B" w14:textId="77777777" w:rsidR="00917961" w:rsidRPr="00D831F6" w:rsidRDefault="004B788F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饲养起止日期</w:t>
            </w:r>
          </w:p>
        </w:tc>
        <w:tc>
          <w:tcPr>
            <w:tcW w:w="1046" w:type="pct"/>
            <w:vAlign w:val="center"/>
          </w:tcPr>
          <w:p w14:paraId="383E473D" w14:textId="5E7CC6F7" w:rsidR="002574A7" w:rsidRPr="00D831F6" w:rsidRDefault="002574A7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EF2AFA" w:rsidRPr="00D831F6" w14:paraId="0690FE11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24454025" w14:textId="66C65C17" w:rsidR="00EF2AFA" w:rsidRPr="00D831F6" w:rsidRDefault="00EF2AFA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动物来源</w:t>
            </w:r>
          </w:p>
        </w:tc>
        <w:tc>
          <w:tcPr>
            <w:tcW w:w="1871" w:type="pct"/>
            <w:vAlign w:val="center"/>
          </w:tcPr>
          <w:p w14:paraId="0FBA9686" w14:textId="7731373D" w:rsidR="00EF2AFA" w:rsidRPr="00D831F6" w:rsidRDefault="00EF2AFA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042D464F" w14:textId="2630E276" w:rsidR="00EF2AFA" w:rsidRPr="00D831F6" w:rsidRDefault="00EF2AFA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动物品系</w:t>
            </w:r>
          </w:p>
        </w:tc>
        <w:tc>
          <w:tcPr>
            <w:tcW w:w="1046" w:type="pct"/>
            <w:vAlign w:val="center"/>
          </w:tcPr>
          <w:p w14:paraId="57EEFDF1" w14:textId="0F30F70E" w:rsidR="00EF2AFA" w:rsidRPr="00D831F6" w:rsidRDefault="00EF2AFA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116710" w:rsidRPr="00D831F6" w14:paraId="21345B63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525F530D" w14:textId="136391D8" w:rsidR="00116710" w:rsidRPr="00D831F6" w:rsidRDefault="00EF2AFA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实验动物许可证号</w:t>
            </w:r>
          </w:p>
        </w:tc>
        <w:tc>
          <w:tcPr>
            <w:tcW w:w="1871" w:type="pct"/>
            <w:vAlign w:val="center"/>
          </w:tcPr>
          <w:p w14:paraId="2E01F2D0" w14:textId="36211579" w:rsidR="00116710" w:rsidRPr="00D831F6" w:rsidRDefault="00116710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1BCCEE48" w14:textId="77777777" w:rsidR="00116710" w:rsidRPr="00D831F6" w:rsidRDefault="00116710" w:rsidP="00834589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数量（只）</w:t>
            </w:r>
          </w:p>
        </w:tc>
        <w:tc>
          <w:tcPr>
            <w:tcW w:w="1046" w:type="pct"/>
            <w:vAlign w:val="center"/>
          </w:tcPr>
          <w:p w14:paraId="1FDDF608" w14:textId="5DD5097D" w:rsidR="00116710" w:rsidRPr="00D831F6" w:rsidRDefault="00116710" w:rsidP="00116710">
            <w:pPr>
              <w:jc w:val="left"/>
              <w:rPr>
                <w:sz w:val="24"/>
                <w:szCs w:val="24"/>
              </w:rPr>
            </w:pPr>
          </w:p>
        </w:tc>
      </w:tr>
      <w:tr w:rsidR="004B788F" w:rsidRPr="00D831F6" w14:paraId="2C357803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70A2AD91" w14:textId="77777777" w:rsidR="004B788F" w:rsidRPr="00D831F6" w:rsidRDefault="004B788F" w:rsidP="002574A7">
            <w:pPr>
              <w:jc w:val="left"/>
              <w:rPr>
                <w:b/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伦理审查备案号</w:t>
            </w:r>
          </w:p>
        </w:tc>
        <w:tc>
          <w:tcPr>
            <w:tcW w:w="1871" w:type="pct"/>
            <w:vAlign w:val="center"/>
          </w:tcPr>
          <w:p w14:paraId="2BE99441" w14:textId="2E41959B" w:rsidR="004B788F" w:rsidRPr="00D831F6" w:rsidRDefault="004B788F" w:rsidP="008345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3AE94FC4" w14:textId="77777777" w:rsidR="004B788F" w:rsidRPr="00D831F6" w:rsidRDefault="004B788F" w:rsidP="00834589">
            <w:pPr>
              <w:jc w:val="left"/>
              <w:rPr>
                <w:sz w:val="24"/>
                <w:szCs w:val="24"/>
              </w:rPr>
            </w:pPr>
            <w:proofErr w:type="gramStart"/>
            <w:r w:rsidRPr="00D831F6">
              <w:rPr>
                <w:rFonts w:hint="eastAsia"/>
                <w:sz w:val="24"/>
                <w:szCs w:val="24"/>
              </w:rPr>
              <w:t>笼</w:t>
            </w:r>
            <w:proofErr w:type="gramEnd"/>
            <w:r w:rsidRPr="00D831F6">
              <w:rPr>
                <w:rFonts w:hint="eastAsia"/>
                <w:sz w:val="24"/>
                <w:szCs w:val="24"/>
              </w:rPr>
              <w:t>位数量</w:t>
            </w:r>
          </w:p>
        </w:tc>
        <w:tc>
          <w:tcPr>
            <w:tcW w:w="1046" w:type="pct"/>
            <w:vAlign w:val="center"/>
          </w:tcPr>
          <w:p w14:paraId="23A5D6FD" w14:textId="6D2AA1D2" w:rsidR="004B788F" w:rsidRPr="00D831F6" w:rsidRDefault="004B788F" w:rsidP="004B788F">
            <w:pPr>
              <w:jc w:val="left"/>
              <w:rPr>
                <w:sz w:val="24"/>
                <w:szCs w:val="24"/>
              </w:rPr>
            </w:pPr>
          </w:p>
        </w:tc>
      </w:tr>
      <w:tr w:rsidR="004B788F" w:rsidRPr="00D831F6" w14:paraId="451609FE" w14:textId="77777777" w:rsidTr="00EF2AFA">
        <w:trPr>
          <w:trHeight w:val="567"/>
          <w:jc w:val="center"/>
        </w:trPr>
        <w:tc>
          <w:tcPr>
            <w:tcW w:w="1148" w:type="pct"/>
            <w:vAlign w:val="center"/>
          </w:tcPr>
          <w:p w14:paraId="1A49C53D" w14:textId="77777777" w:rsidR="004B788F" w:rsidRPr="00D831F6" w:rsidRDefault="004B788F" w:rsidP="00116710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b/>
                <w:sz w:val="24"/>
                <w:szCs w:val="24"/>
              </w:rPr>
              <w:t>实验内容</w:t>
            </w:r>
          </w:p>
        </w:tc>
        <w:tc>
          <w:tcPr>
            <w:tcW w:w="3852" w:type="pct"/>
            <w:gridSpan w:val="3"/>
            <w:vAlign w:val="center"/>
          </w:tcPr>
          <w:p w14:paraId="1B2066D7" w14:textId="25151C33" w:rsidR="004B788F" w:rsidRPr="00D831F6" w:rsidRDefault="004B788F" w:rsidP="00834589">
            <w:pPr>
              <w:jc w:val="left"/>
              <w:rPr>
                <w:sz w:val="24"/>
                <w:szCs w:val="24"/>
              </w:rPr>
            </w:pPr>
          </w:p>
        </w:tc>
      </w:tr>
      <w:tr w:rsidR="00DF4E95" w:rsidRPr="00D831F6" w14:paraId="5EAF1FEA" w14:textId="77777777" w:rsidTr="00852BA8">
        <w:trPr>
          <w:trHeight w:val="567"/>
          <w:jc w:val="center"/>
        </w:trPr>
        <w:tc>
          <w:tcPr>
            <w:tcW w:w="1148" w:type="pct"/>
            <w:vAlign w:val="center"/>
          </w:tcPr>
          <w:p w14:paraId="798A1E7A" w14:textId="77777777" w:rsidR="00DF4E95" w:rsidRPr="00D831F6" w:rsidRDefault="00DF4E95" w:rsidP="00116710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有无特殊要求</w:t>
            </w:r>
          </w:p>
        </w:tc>
        <w:tc>
          <w:tcPr>
            <w:tcW w:w="1871" w:type="pct"/>
            <w:vAlign w:val="center"/>
          </w:tcPr>
          <w:p w14:paraId="6F5DBB14" w14:textId="35E78F8B" w:rsidR="00DF4E95" w:rsidRPr="00D831F6" w:rsidRDefault="00DF4E95" w:rsidP="002574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79DEF0CA" w14:textId="430F2034" w:rsidR="00DF4E95" w:rsidRPr="00D831F6" w:rsidRDefault="00852BA8" w:rsidP="002574A7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新申请</w:t>
            </w:r>
            <w:r w:rsidRPr="00D831F6">
              <w:rPr>
                <w:rFonts w:hint="eastAsia"/>
                <w:sz w:val="24"/>
                <w:szCs w:val="24"/>
              </w:rPr>
              <w:t xml:space="preserve"> </w:t>
            </w:r>
            <w:r w:rsidRPr="00D831F6">
              <w:rPr>
                <w:sz w:val="24"/>
                <w:szCs w:val="24"/>
              </w:rPr>
              <w:t xml:space="preserve">/ </w:t>
            </w:r>
            <w:r w:rsidR="00DF4E95" w:rsidRPr="00D831F6">
              <w:rPr>
                <w:rFonts w:hint="eastAsia"/>
                <w:sz w:val="24"/>
                <w:szCs w:val="24"/>
              </w:rPr>
              <w:t>续表</w:t>
            </w:r>
          </w:p>
        </w:tc>
        <w:tc>
          <w:tcPr>
            <w:tcW w:w="1046" w:type="pct"/>
            <w:vAlign w:val="center"/>
          </w:tcPr>
          <w:p w14:paraId="42C019EB" w14:textId="0F7A981F" w:rsidR="00DF4E95" w:rsidRPr="00D831F6" w:rsidRDefault="00DF4E95" w:rsidP="002574A7">
            <w:pPr>
              <w:jc w:val="left"/>
              <w:rPr>
                <w:sz w:val="24"/>
                <w:szCs w:val="24"/>
              </w:rPr>
            </w:pPr>
          </w:p>
        </w:tc>
      </w:tr>
      <w:tr w:rsidR="002F2621" w:rsidRPr="00D831F6" w14:paraId="3D9D7CE4" w14:textId="77777777" w:rsidTr="0034757A">
        <w:trPr>
          <w:trHeight w:val="7896"/>
          <w:jc w:val="center"/>
        </w:trPr>
        <w:tc>
          <w:tcPr>
            <w:tcW w:w="5000" w:type="pct"/>
            <w:gridSpan w:val="4"/>
          </w:tcPr>
          <w:p w14:paraId="7F684226" w14:textId="77777777" w:rsidR="002F2621" w:rsidRPr="00D831F6" w:rsidRDefault="002F2621" w:rsidP="0031515F">
            <w:pPr>
              <w:snapToGrid w:val="0"/>
              <w:spacing w:line="312" w:lineRule="auto"/>
              <w:jc w:val="left"/>
              <w:rPr>
                <w:b/>
                <w:sz w:val="24"/>
                <w:szCs w:val="24"/>
              </w:rPr>
            </w:pPr>
            <w:r w:rsidRPr="00D831F6">
              <w:rPr>
                <w:rFonts w:hint="eastAsia"/>
                <w:b/>
                <w:sz w:val="24"/>
                <w:szCs w:val="24"/>
              </w:rPr>
              <w:t>本人承诺：</w:t>
            </w:r>
          </w:p>
          <w:p w14:paraId="5DBEAC75" w14:textId="77777777" w:rsidR="002F2621" w:rsidRPr="00D831F6" w:rsidRDefault="002F2621" w:rsidP="0031515F">
            <w:pPr>
              <w:widowControl/>
              <w:shd w:val="clear" w:color="auto" w:fill="FFFFFF"/>
              <w:snapToGrid w:val="0"/>
              <w:spacing w:beforeLines="50" w:before="156" w:line="312" w:lineRule="auto"/>
              <w:ind w:firstLineChars="13" w:firstLine="31"/>
              <w:jc w:val="left"/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本人已阅读</w:t>
            </w:r>
            <w:r w:rsidRPr="00D831F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D831F6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医药学院动物房管理与使用细则》，并能做到以下几条：</w:t>
            </w:r>
          </w:p>
          <w:p w14:paraId="76EAD9B2" w14:textId="0702EA4C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开展实验前，</w:t>
            </w:r>
            <w:r w:rsidRPr="00D831F6">
              <w:rPr>
                <w:rFonts w:asciiTheme="minorEastAsia" w:hAnsiTheme="minorEastAsia" w:hint="eastAsia"/>
                <w:b/>
                <w:bCs/>
                <w:color w:val="222222"/>
              </w:rPr>
              <w:t>必须先提交动物实验伦理审查表，经伦理委员会审查并取得备案号后</w:t>
            </w:r>
            <w:r w:rsidRPr="00D831F6">
              <w:rPr>
                <w:rFonts w:asciiTheme="minorEastAsia" w:hAnsiTheme="minorEastAsia" w:hint="eastAsia"/>
                <w:color w:val="222222"/>
              </w:rPr>
              <w:t>，方可提交此申请表</w:t>
            </w:r>
            <w:r w:rsidR="0034757A"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2AAE6FA9" w14:textId="77777777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0" w:firstLine="0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eastAsiaTheme="minorEastAsia" w:hAnsiTheme="minorEastAsia" w:hint="eastAsia"/>
                <w:color w:val="222222"/>
              </w:rPr>
              <w:t>实验动物必须从具有动物合格证的单位购买，并</w:t>
            </w:r>
            <w:r w:rsidRPr="00D831F6">
              <w:rPr>
                <w:rFonts w:asciiTheme="minorEastAsia" w:eastAsiaTheme="minorEastAsia" w:hAnsiTheme="minorEastAsia" w:hint="eastAsia"/>
                <w:b/>
                <w:color w:val="222222"/>
              </w:rPr>
              <w:t>提供实验动物质量合格证</w:t>
            </w:r>
            <w:r w:rsidRPr="00D831F6"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00FE72C0" w14:textId="77777777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0" w:firstLine="0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每笼饲养动物数：小鼠</w:t>
            </w:r>
            <w:r w:rsidRPr="00D831F6">
              <w:rPr>
                <w:rFonts w:ascii="等线" w:eastAsia="等线" w:hAnsi="等线" w:hint="eastAsia"/>
                <w:color w:val="222222"/>
              </w:rPr>
              <w:t>≤</w:t>
            </w:r>
            <w:r w:rsidRPr="00D831F6">
              <w:rPr>
                <w:rFonts w:asciiTheme="minorEastAsia" w:hAnsiTheme="minorEastAsia" w:hint="eastAsia"/>
                <w:color w:val="222222"/>
              </w:rPr>
              <w:t>5只，大鼠</w:t>
            </w:r>
            <w:r w:rsidRPr="00D831F6">
              <w:rPr>
                <w:rFonts w:ascii="等线" w:eastAsia="等线" w:hAnsi="等线" w:hint="eastAsia"/>
                <w:color w:val="222222"/>
              </w:rPr>
              <w:t>≤</w:t>
            </w:r>
            <w:r w:rsidRPr="00D831F6">
              <w:rPr>
                <w:rFonts w:asciiTheme="minorEastAsia" w:hAnsiTheme="minorEastAsia" w:hint="eastAsia"/>
                <w:color w:val="222222"/>
              </w:rPr>
              <w:t>4只，豚鼠</w:t>
            </w:r>
            <w:r w:rsidRPr="00D831F6">
              <w:rPr>
                <w:rFonts w:ascii="等线" w:eastAsia="等线" w:hAnsi="等线" w:hint="eastAsia"/>
                <w:color w:val="222222"/>
              </w:rPr>
              <w:t>≤</w:t>
            </w:r>
            <w:r w:rsidRPr="00D831F6">
              <w:rPr>
                <w:rFonts w:asciiTheme="minorEastAsia" w:hAnsiTheme="minorEastAsia" w:hint="eastAsia"/>
                <w:color w:val="222222"/>
              </w:rPr>
              <w:t>2只，兔子</w:t>
            </w:r>
            <w:r w:rsidRPr="00D831F6">
              <w:rPr>
                <w:rFonts w:ascii="等线" w:eastAsia="等线" w:hAnsi="等线" w:hint="eastAsia"/>
                <w:color w:val="222222"/>
              </w:rPr>
              <w:t>≤1只</w:t>
            </w:r>
            <w:r w:rsidRPr="00D831F6"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3C84E6BF" w14:textId="77777777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使用过程中服从管理，</w:t>
            </w:r>
            <w:r w:rsidRPr="00D831F6">
              <w:rPr>
                <w:rFonts w:asciiTheme="minorEastAsia" w:hAnsiTheme="minorEastAsia" w:hint="eastAsia"/>
                <w:b/>
                <w:color w:val="222222"/>
              </w:rPr>
              <w:t>在鼠笼上挂上标示牌，写上实验人员姓名及电话</w:t>
            </w:r>
            <w:r w:rsidRPr="00D831F6">
              <w:rPr>
                <w:rFonts w:asciiTheme="minorEastAsia" w:hAnsiTheme="minorEastAsia" w:hint="eastAsia"/>
                <w:color w:val="222222"/>
              </w:rPr>
              <w:t>；</w:t>
            </w:r>
          </w:p>
          <w:p w14:paraId="519513AA" w14:textId="77777777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按分配的笼具位置放置，不得随意挪用位置或占用他人笼位；</w:t>
            </w:r>
          </w:p>
          <w:p w14:paraId="5F2043BD" w14:textId="77777777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及时添加饲料及饮用水，不可超量使用垫料，实验期间2-3天更换一次垫料；</w:t>
            </w:r>
          </w:p>
          <w:p w14:paraId="73D38179" w14:textId="77777777" w:rsidR="002F2621" w:rsidRPr="00D831F6" w:rsidRDefault="002F2621" w:rsidP="0031515F">
            <w:pPr>
              <w:pStyle w:val="reader-word-layer"/>
              <w:numPr>
                <w:ilvl w:val="0"/>
                <w:numId w:val="2"/>
              </w:numPr>
              <w:shd w:val="clear" w:color="auto" w:fill="FFFFFF"/>
              <w:snapToGrid w:val="0"/>
              <w:spacing w:before="0" w:beforeAutospacing="0" w:after="0" w:afterAutospacing="0" w:line="312" w:lineRule="auto"/>
              <w:ind w:left="32" w:hanging="32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实验结束后，清理台面、地面及水池卫生，将垫料倒入门口垃圾桶里，并清扫洒出的垫料。</w:t>
            </w:r>
          </w:p>
          <w:p w14:paraId="141AFAAB" w14:textId="77777777" w:rsidR="002F2621" w:rsidRPr="00D831F6" w:rsidRDefault="002F2621" w:rsidP="0031515F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eastAsiaTheme="minorEastAsia" w:hAnsiTheme="minorEastAsia" w:hint="eastAsia"/>
                <w:color w:val="000000"/>
              </w:rPr>
            </w:pPr>
            <w:r w:rsidRPr="00D831F6">
              <w:rPr>
                <w:rFonts w:hint="eastAsia"/>
                <w:color w:val="000000"/>
              </w:rPr>
              <w:t>8、</w:t>
            </w:r>
            <w:r w:rsidRPr="00D831F6">
              <w:rPr>
                <w:rFonts w:asciiTheme="minorEastAsia" w:eastAsiaTheme="minorEastAsia" w:hAnsiTheme="minorEastAsia" w:hint="eastAsia"/>
                <w:color w:val="000000"/>
              </w:rPr>
              <w:t>实验动物尸体放于垃圾袋中扎紧口，并投放入冰柜中，不得随意丢弃；</w:t>
            </w:r>
          </w:p>
          <w:p w14:paraId="6A0F2166" w14:textId="77777777" w:rsidR="002F2621" w:rsidRPr="00D831F6" w:rsidRDefault="002F2621" w:rsidP="0031515F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/>
                <w:color w:val="222222"/>
              </w:rPr>
              <w:t>10</w:t>
            </w:r>
            <w:r w:rsidRPr="00D831F6">
              <w:rPr>
                <w:rFonts w:asciiTheme="minorEastAsia" w:hAnsiTheme="minorEastAsia" w:hint="eastAsia"/>
                <w:color w:val="222222"/>
              </w:rPr>
              <w:t>、每日结束实验时必须清理、带走自备的实验相关试剂、器材；</w:t>
            </w:r>
          </w:p>
          <w:p w14:paraId="6181377F" w14:textId="77777777" w:rsidR="002F2621" w:rsidRPr="00D831F6" w:rsidRDefault="002F2621" w:rsidP="0031515F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hAnsiTheme="minorEastAsia" w:hint="eastAsia"/>
                <w:color w:val="222222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1</w:t>
            </w:r>
            <w:r w:rsidRPr="00D831F6">
              <w:rPr>
                <w:rFonts w:asciiTheme="minorEastAsia" w:hAnsiTheme="minorEastAsia"/>
                <w:color w:val="222222"/>
              </w:rPr>
              <w:t>1</w:t>
            </w:r>
            <w:r w:rsidRPr="00D831F6">
              <w:rPr>
                <w:rFonts w:asciiTheme="minorEastAsia" w:hAnsiTheme="minorEastAsia" w:hint="eastAsia"/>
                <w:color w:val="222222"/>
              </w:rPr>
              <w:t>、未按预约时间完成实验者，须重新提交动物</w:t>
            </w:r>
            <w:proofErr w:type="gramStart"/>
            <w:r w:rsidRPr="00D831F6">
              <w:rPr>
                <w:rFonts w:asciiTheme="minorEastAsia" w:hAnsiTheme="minorEastAsia" w:hint="eastAsia"/>
                <w:color w:val="222222"/>
              </w:rPr>
              <w:t>房使用</w:t>
            </w:r>
            <w:proofErr w:type="gramEnd"/>
            <w:r w:rsidRPr="00D831F6">
              <w:rPr>
                <w:rFonts w:asciiTheme="minorEastAsia" w:hAnsiTheme="minorEastAsia" w:hint="eastAsia"/>
                <w:color w:val="222222"/>
              </w:rPr>
              <w:t>申请表。</w:t>
            </w:r>
          </w:p>
          <w:p w14:paraId="2E41F43C" w14:textId="46EAD8DF" w:rsidR="002F2621" w:rsidRPr="00D831F6" w:rsidRDefault="002F2621" w:rsidP="00EF2AFA">
            <w:pPr>
              <w:pStyle w:val="reader-word-layer"/>
              <w:shd w:val="clear" w:color="auto" w:fill="FFFFFF"/>
              <w:snapToGrid w:val="0"/>
              <w:spacing w:before="0" w:beforeAutospacing="0" w:after="0" w:afterAutospacing="0" w:line="312" w:lineRule="auto"/>
              <w:mirrorIndents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 w:rsidRPr="00D831F6">
              <w:rPr>
                <w:rFonts w:asciiTheme="minorEastAsia" w:hAnsiTheme="minorEastAsia" w:hint="eastAsia"/>
                <w:color w:val="222222"/>
              </w:rPr>
              <w:t>其他未尽事宜，请参考《医药学院动物房实验人员违规行为处理办法》。违背上述条款者，按《实验人员违规行为处理办法》进行相应的处罚。</w:t>
            </w:r>
          </w:p>
          <w:p w14:paraId="4B1DE185" w14:textId="573006B0" w:rsidR="002F2621" w:rsidRPr="00D831F6" w:rsidRDefault="002F2621" w:rsidP="00C346FA">
            <w:pPr>
              <w:widowControl/>
              <w:shd w:val="clear" w:color="auto" w:fill="FFFFFF"/>
              <w:snapToGrid w:val="0"/>
              <w:spacing w:beforeLines="50" w:before="156" w:line="312" w:lineRule="auto"/>
              <w:ind w:firstLineChars="1400" w:firstLine="3360"/>
              <w:jc w:val="left"/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</w:pPr>
            <w:r w:rsidRPr="00D831F6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申请人：   </w:t>
            </w:r>
            <w:r w:rsidRPr="00D831F6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D831F6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D831F6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        </w:t>
            </w:r>
            <w:r w:rsidRPr="00D831F6">
              <w:rPr>
                <w:rFonts w:hint="eastAsia"/>
                <w:sz w:val="24"/>
                <w:szCs w:val="24"/>
              </w:rPr>
              <w:t>责任教授：</w:t>
            </w:r>
          </w:p>
          <w:p w14:paraId="54617904" w14:textId="77777777" w:rsidR="002F2621" w:rsidRPr="00D831F6" w:rsidRDefault="002F2621" w:rsidP="005A123B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14:paraId="334372F2" w14:textId="0EC85D89" w:rsidR="002F2621" w:rsidRPr="00D831F6" w:rsidRDefault="002F2621" w:rsidP="005A123B">
            <w:pPr>
              <w:ind w:firstLineChars="1500" w:firstLine="3600"/>
              <w:jc w:val="left"/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 xml:space="preserve">  </w:t>
            </w:r>
            <w:r w:rsidRPr="00D831F6">
              <w:rPr>
                <w:sz w:val="24"/>
                <w:szCs w:val="24"/>
              </w:rPr>
              <w:t xml:space="preserve"> </w:t>
            </w:r>
            <w:r w:rsidR="00C346FA" w:rsidRPr="00D831F6">
              <w:rPr>
                <w:sz w:val="24"/>
                <w:szCs w:val="24"/>
              </w:rPr>
              <w:t xml:space="preserve">                   </w:t>
            </w:r>
            <w:r w:rsidRPr="00D831F6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95014D" w:rsidRPr="00D831F6" w14:paraId="0E3F997A" w14:textId="77777777" w:rsidTr="0034757A">
        <w:trPr>
          <w:trHeight w:val="1136"/>
          <w:jc w:val="center"/>
        </w:trPr>
        <w:tc>
          <w:tcPr>
            <w:tcW w:w="5000" w:type="pct"/>
            <w:gridSpan w:val="4"/>
          </w:tcPr>
          <w:p w14:paraId="5C26793F" w14:textId="77777777" w:rsidR="0095014D" w:rsidRPr="00D831F6" w:rsidRDefault="0095014D" w:rsidP="00554D50">
            <w:pPr>
              <w:jc w:val="left"/>
              <w:rPr>
                <w:sz w:val="24"/>
                <w:szCs w:val="24"/>
              </w:rPr>
            </w:pPr>
          </w:p>
          <w:p w14:paraId="4B0643C6" w14:textId="77777777" w:rsidR="00212A3F" w:rsidRPr="00D831F6" w:rsidRDefault="00A15479" w:rsidP="00554D50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>笼具位置：</w:t>
            </w:r>
          </w:p>
          <w:p w14:paraId="4A62CD42" w14:textId="77777777" w:rsidR="00212A3F" w:rsidRPr="00D831F6" w:rsidRDefault="00212A3F" w:rsidP="00554D50">
            <w:pPr>
              <w:jc w:val="left"/>
              <w:rPr>
                <w:sz w:val="24"/>
                <w:szCs w:val="24"/>
              </w:rPr>
            </w:pPr>
          </w:p>
          <w:p w14:paraId="1F7CB52F" w14:textId="0F93A831" w:rsidR="00212A3F" w:rsidRPr="00D831F6" w:rsidRDefault="00A15479" w:rsidP="00554D50">
            <w:pPr>
              <w:jc w:val="left"/>
              <w:rPr>
                <w:sz w:val="24"/>
                <w:szCs w:val="24"/>
              </w:rPr>
            </w:pPr>
            <w:r w:rsidRPr="00D831F6">
              <w:rPr>
                <w:rFonts w:hint="eastAsia"/>
                <w:sz w:val="24"/>
                <w:szCs w:val="24"/>
              </w:rPr>
              <w:t xml:space="preserve"> </w:t>
            </w:r>
            <w:r w:rsidRPr="00D831F6">
              <w:rPr>
                <w:sz w:val="24"/>
                <w:szCs w:val="24"/>
              </w:rPr>
              <w:t xml:space="preserve">                                </w:t>
            </w:r>
            <w:r w:rsidRPr="00D831F6">
              <w:rPr>
                <w:rFonts w:hint="eastAsia"/>
                <w:sz w:val="24"/>
                <w:szCs w:val="24"/>
              </w:rPr>
              <w:t>管理人员：</w:t>
            </w:r>
            <w:r w:rsidRPr="00D831F6">
              <w:rPr>
                <w:rFonts w:hint="eastAsia"/>
                <w:sz w:val="24"/>
                <w:szCs w:val="24"/>
              </w:rPr>
              <w:t xml:space="preserve"> </w:t>
            </w:r>
            <w:r w:rsidRPr="00D831F6">
              <w:rPr>
                <w:sz w:val="24"/>
                <w:szCs w:val="24"/>
              </w:rPr>
              <w:t xml:space="preserve">                  </w:t>
            </w:r>
            <w:r w:rsidRPr="00D831F6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38EFA926" w14:textId="77777777" w:rsidR="002574A7" w:rsidRPr="002574A7" w:rsidRDefault="002574A7" w:rsidP="0034757A">
      <w:pPr>
        <w:jc w:val="left"/>
        <w:rPr>
          <w:rFonts w:hint="eastAsia"/>
          <w:b/>
          <w:sz w:val="24"/>
          <w:szCs w:val="24"/>
        </w:rPr>
      </w:pPr>
    </w:p>
    <w:sectPr w:rsidR="002574A7" w:rsidRPr="002574A7" w:rsidSect="0034757A">
      <w:pgSz w:w="11906" w:h="16838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3087" w14:textId="77777777" w:rsidR="00211704" w:rsidRDefault="00211704" w:rsidP="00FF77CB">
      <w:r>
        <w:separator/>
      </w:r>
    </w:p>
  </w:endnote>
  <w:endnote w:type="continuationSeparator" w:id="0">
    <w:p w14:paraId="09AFD79F" w14:textId="77777777" w:rsidR="00211704" w:rsidRDefault="00211704" w:rsidP="00FF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9C53" w14:textId="77777777" w:rsidR="00211704" w:rsidRDefault="00211704" w:rsidP="00FF77CB">
      <w:r>
        <w:separator/>
      </w:r>
    </w:p>
  </w:footnote>
  <w:footnote w:type="continuationSeparator" w:id="0">
    <w:p w14:paraId="5359E5EF" w14:textId="77777777" w:rsidR="00211704" w:rsidRDefault="00211704" w:rsidP="00FF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01AFD"/>
    <w:multiLevelType w:val="hybridMultilevel"/>
    <w:tmpl w:val="0C06A93C"/>
    <w:lvl w:ilvl="0" w:tplc="04F0E70A">
      <w:start w:val="1"/>
      <w:numFmt w:val="decimal"/>
      <w:lvlText w:val="%1."/>
      <w:lvlJc w:val="left"/>
      <w:pPr>
        <w:ind w:left="123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" w15:restartNumberingAfterBreak="0">
    <w:nsid w:val="6E6E4EE8"/>
    <w:multiLevelType w:val="hybridMultilevel"/>
    <w:tmpl w:val="3B8CF59C"/>
    <w:lvl w:ilvl="0" w:tplc="8EA6E088">
      <w:start w:val="1"/>
      <w:numFmt w:val="decimal"/>
      <w:lvlText w:val="%1、"/>
      <w:lvlJc w:val="left"/>
      <w:pPr>
        <w:ind w:left="8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num w:numId="1" w16cid:durableId="2079284022">
    <w:abstractNumId w:val="0"/>
  </w:num>
  <w:num w:numId="2" w16cid:durableId="120679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7"/>
    <w:rsid w:val="00053BA2"/>
    <w:rsid w:val="00082582"/>
    <w:rsid w:val="000D20A9"/>
    <w:rsid w:val="00116710"/>
    <w:rsid w:val="001219CF"/>
    <w:rsid w:val="001340A5"/>
    <w:rsid w:val="00155B4B"/>
    <w:rsid w:val="0017058C"/>
    <w:rsid w:val="00194234"/>
    <w:rsid w:val="001A3757"/>
    <w:rsid w:val="001C1833"/>
    <w:rsid w:val="001D262E"/>
    <w:rsid w:val="001E4DA1"/>
    <w:rsid w:val="001F0AB0"/>
    <w:rsid w:val="00211704"/>
    <w:rsid w:val="00212A3F"/>
    <w:rsid w:val="00235FAB"/>
    <w:rsid w:val="00245451"/>
    <w:rsid w:val="002574A7"/>
    <w:rsid w:val="002602BE"/>
    <w:rsid w:val="002728D1"/>
    <w:rsid w:val="002A61E1"/>
    <w:rsid w:val="002B0716"/>
    <w:rsid w:val="002F2621"/>
    <w:rsid w:val="0031515F"/>
    <w:rsid w:val="003368FC"/>
    <w:rsid w:val="0034757A"/>
    <w:rsid w:val="00356F77"/>
    <w:rsid w:val="00382D49"/>
    <w:rsid w:val="00385431"/>
    <w:rsid w:val="003C76B1"/>
    <w:rsid w:val="003D6E7B"/>
    <w:rsid w:val="003F4963"/>
    <w:rsid w:val="00413ED3"/>
    <w:rsid w:val="004149FF"/>
    <w:rsid w:val="00425A64"/>
    <w:rsid w:val="004B788F"/>
    <w:rsid w:val="00554D50"/>
    <w:rsid w:val="00596439"/>
    <w:rsid w:val="005A123B"/>
    <w:rsid w:val="005C43E3"/>
    <w:rsid w:val="00612C04"/>
    <w:rsid w:val="00635BA8"/>
    <w:rsid w:val="006606AC"/>
    <w:rsid w:val="006C7D45"/>
    <w:rsid w:val="006F1A99"/>
    <w:rsid w:val="00726C9F"/>
    <w:rsid w:val="007378BE"/>
    <w:rsid w:val="007C0D1E"/>
    <w:rsid w:val="007C3EC5"/>
    <w:rsid w:val="008214A7"/>
    <w:rsid w:val="00834589"/>
    <w:rsid w:val="00852BA8"/>
    <w:rsid w:val="00873CFC"/>
    <w:rsid w:val="008874FA"/>
    <w:rsid w:val="008B50A6"/>
    <w:rsid w:val="00917961"/>
    <w:rsid w:val="00941198"/>
    <w:rsid w:val="0095014D"/>
    <w:rsid w:val="00953A10"/>
    <w:rsid w:val="00A02F59"/>
    <w:rsid w:val="00A15479"/>
    <w:rsid w:val="00AC0CE2"/>
    <w:rsid w:val="00AD0EDF"/>
    <w:rsid w:val="00B0321C"/>
    <w:rsid w:val="00B035AF"/>
    <w:rsid w:val="00B048C4"/>
    <w:rsid w:val="00B13477"/>
    <w:rsid w:val="00B55B48"/>
    <w:rsid w:val="00B6645E"/>
    <w:rsid w:val="00B80630"/>
    <w:rsid w:val="00C346FA"/>
    <w:rsid w:val="00C47B0C"/>
    <w:rsid w:val="00C738FA"/>
    <w:rsid w:val="00C8786C"/>
    <w:rsid w:val="00CC5AFC"/>
    <w:rsid w:val="00D57CA8"/>
    <w:rsid w:val="00D64B92"/>
    <w:rsid w:val="00D66F16"/>
    <w:rsid w:val="00D672F9"/>
    <w:rsid w:val="00D82646"/>
    <w:rsid w:val="00D831F6"/>
    <w:rsid w:val="00DA1A2F"/>
    <w:rsid w:val="00DF4E95"/>
    <w:rsid w:val="00E35F25"/>
    <w:rsid w:val="00E67AA5"/>
    <w:rsid w:val="00EA60F5"/>
    <w:rsid w:val="00EB46A8"/>
    <w:rsid w:val="00EF2AFA"/>
    <w:rsid w:val="00F40A25"/>
    <w:rsid w:val="00F81B8A"/>
    <w:rsid w:val="00F92513"/>
    <w:rsid w:val="00FB630E"/>
    <w:rsid w:val="00FC5903"/>
    <w:rsid w:val="00FE6863"/>
    <w:rsid w:val="00FF558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E4DDF"/>
  <w15:docId w15:val="{E88AB477-623E-45F8-A19C-2A40752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61"/>
    <w:pPr>
      <w:ind w:firstLineChars="200" w:firstLine="420"/>
    </w:pPr>
  </w:style>
  <w:style w:type="paragraph" w:customStyle="1" w:styleId="reader-word-layer">
    <w:name w:val="reader-word-layer"/>
    <w:basedOn w:val="a"/>
    <w:rsid w:val="00F92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7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7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</Words>
  <Characters>595</Characters>
  <Application>Microsoft Office Word</Application>
  <DocSecurity>0</DocSecurity>
  <Lines>4</Lines>
  <Paragraphs>1</Paragraphs>
  <ScaleCrop>false</ScaleCrop>
  <Company>OUC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LHH</dc:creator>
  <cp:lastModifiedBy>shaixuan@ouc.edu.cn</cp:lastModifiedBy>
  <cp:revision>45</cp:revision>
  <cp:lastPrinted>2023-10-30T07:26:00Z</cp:lastPrinted>
  <dcterms:created xsi:type="dcterms:W3CDTF">2022-06-14T02:13:00Z</dcterms:created>
  <dcterms:modified xsi:type="dcterms:W3CDTF">2025-03-07T04:07:00Z</dcterms:modified>
</cp:coreProperties>
</file>