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480"/>
        <w:rPr>
          <w:rFonts w:ascii="宋体" w:eastAsia="宋体" w:hAnsi="宋体"/>
          <w:sz w:val="24"/>
          <w:szCs w:val="24"/>
        </w:rPr>
      </w:pPr>
      <w:bookmarkStart w:id="0" w:name="_GoBack"/>
      <w:bookmarkEnd w:id="0"/>
      <w:r>
        <w:rPr>
          <w:rFonts w:ascii="宋体" w:eastAsia="宋体" w:hAnsi="宋体"/>
          <w:sz w:val="24"/>
          <w:szCs w:val="24"/>
          <w:lang w:val="en-US"/>
        </w:rPr>
        <w:t>四、招聘程序</w:t>
      </w:r>
    </w:p>
    <w:p>
      <w:pPr>
        <w:pStyle w:val="style0"/>
        <w:spacing w:lineRule="exact" w:line="480"/>
        <w:rPr>
          <w:rFonts w:ascii="宋体" w:eastAsia="宋体" w:hAnsi="宋体"/>
          <w:sz w:val="24"/>
          <w:szCs w:val="24"/>
        </w:rPr>
      </w:pPr>
      <w:r>
        <w:rPr>
          <w:sz w:val="24"/>
          <w:szCs w:val="24"/>
          <w:lang w:val="en-US"/>
        </w:rPr>
        <w:t>（</w:t>
      </w:r>
      <w:r>
        <w:rPr>
          <w:rFonts w:ascii="宋体" w:eastAsia="宋体" w:hAnsi="宋体"/>
          <w:sz w:val="24"/>
          <w:szCs w:val="24"/>
          <w:lang w:val="en-US"/>
        </w:rPr>
        <w:t>一</w:t>
      </w:r>
      <w:r>
        <w:rPr>
          <w:sz w:val="24"/>
          <w:szCs w:val="24"/>
          <w:lang w:val="en-US"/>
        </w:rPr>
        <w:t>）</w:t>
      </w:r>
      <w:r>
        <w:rPr>
          <w:rFonts w:ascii="宋体" w:eastAsia="宋体" w:hAnsi="宋体"/>
          <w:sz w:val="24"/>
          <w:szCs w:val="24"/>
          <w:lang w:val="en-US"/>
        </w:rPr>
        <w:t>发布招聘信息</w:t>
      </w:r>
    </w:p>
    <w:p>
      <w:pPr>
        <w:pStyle w:val="style0"/>
        <w:spacing w:lineRule="exact" w:line="480"/>
        <w:rPr>
          <w:rFonts w:ascii="宋体" w:eastAsia="宋体" w:hAnsi="宋体"/>
          <w:sz w:val="24"/>
          <w:szCs w:val="24"/>
        </w:rPr>
      </w:pPr>
      <w:r>
        <w:rPr>
          <w:rFonts w:ascii="宋体" w:eastAsia="宋体" w:hAnsi="宋体"/>
          <w:sz w:val="24"/>
          <w:szCs w:val="24"/>
          <w:lang w:val="en-US"/>
        </w:rPr>
        <w:t>通过省人力资源社会保障厅网站</w:t>
      </w:r>
      <w:r>
        <w:rPr>
          <w:sz w:val="24"/>
          <w:szCs w:val="24"/>
          <w:lang w:val="en-US"/>
        </w:rPr>
        <w:t>（</w:t>
      </w:r>
      <w:r>
        <w:rPr>
          <w:rFonts w:ascii="宋体" w:eastAsia="宋体" w:hAnsi="宋体"/>
          <w:sz w:val="24"/>
          <w:szCs w:val="24"/>
          <w:lang w:val="en-US"/>
        </w:rPr>
        <w:t>http://hrss.shandong.gov.cn/</w:t>
      </w:r>
      <w:r>
        <w:rPr>
          <w:sz w:val="24"/>
          <w:szCs w:val="24"/>
          <w:lang w:val="en-US"/>
        </w:rPr>
        <w:t>）</w:t>
      </w:r>
      <w:r>
        <w:rPr>
          <w:rFonts w:ascii="宋体" w:eastAsia="宋体" w:hAnsi="宋体"/>
          <w:sz w:val="24"/>
          <w:szCs w:val="24"/>
          <w:lang w:val="en-US"/>
        </w:rPr>
        <w:t>、山东第一医科大学</w:t>
      </w:r>
      <w:r>
        <w:rPr>
          <w:sz w:val="24"/>
          <w:szCs w:val="24"/>
          <w:lang w:val="en-US"/>
        </w:rPr>
        <w:t>（</w:t>
      </w:r>
      <w:r>
        <w:rPr>
          <w:rFonts w:ascii="宋体" w:eastAsia="宋体" w:hAnsi="宋体"/>
          <w:sz w:val="24"/>
          <w:szCs w:val="24"/>
          <w:lang w:val="en-US"/>
        </w:rPr>
        <w:t>山东省医学科学院</w:t>
      </w:r>
      <w:r>
        <w:rPr>
          <w:sz w:val="24"/>
          <w:szCs w:val="24"/>
          <w:lang w:val="en-US"/>
        </w:rPr>
        <w:t>）</w:t>
      </w:r>
      <w:r>
        <w:rPr>
          <w:rFonts w:ascii="宋体" w:eastAsia="宋体" w:hAnsi="宋体"/>
          <w:sz w:val="24"/>
          <w:szCs w:val="24"/>
          <w:lang w:val="en-US"/>
        </w:rPr>
        <w:t>网站</w:t>
      </w:r>
      <w:r>
        <w:rPr>
          <w:sz w:val="24"/>
          <w:szCs w:val="24"/>
          <w:lang w:val="en-US"/>
        </w:rPr>
        <w:t>（</w:t>
      </w:r>
      <w:r>
        <w:rPr>
          <w:rFonts w:ascii="宋体" w:eastAsia="宋体" w:hAnsi="宋体"/>
          <w:sz w:val="24"/>
          <w:szCs w:val="24"/>
          <w:lang w:val="en-US"/>
        </w:rPr>
        <w:t>http://www.sdfmu.edu.cn/</w:t>
      </w:r>
      <w:r>
        <w:rPr>
          <w:sz w:val="24"/>
          <w:szCs w:val="24"/>
          <w:lang w:val="en-US"/>
        </w:rPr>
        <w:t>）</w:t>
      </w:r>
      <w:r>
        <w:rPr>
          <w:rFonts w:ascii="宋体" w:eastAsia="宋体" w:hAnsi="宋体"/>
          <w:sz w:val="24"/>
          <w:szCs w:val="24"/>
          <w:lang w:val="en-US"/>
        </w:rPr>
        <w:t>网站面向社会发布招聘信息。</w:t>
      </w:r>
    </w:p>
    <w:p>
      <w:pPr>
        <w:pStyle w:val="style0"/>
        <w:spacing w:lineRule="exact" w:line="480"/>
        <w:rPr>
          <w:rFonts w:ascii="宋体" w:eastAsia="宋体" w:hAnsi="宋体"/>
          <w:sz w:val="24"/>
          <w:szCs w:val="24"/>
        </w:rPr>
      </w:pPr>
      <w:r>
        <w:rPr>
          <w:sz w:val="24"/>
          <w:szCs w:val="24"/>
          <w:lang w:val="en-US"/>
        </w:rPr>
        <w:t>（</w:t>
      </w:r>
      <w:r>
        <w:rPr>
          <w:rFonts w:ascii="宋体" w:eastAsia="宋体" w:hAnsi="宋体"/>
          <w:sz w:val="24"/>
          <w:szCs w:val="24"/>
          <w:lang w:val="en-US"/>
        </w:rPr>
        <w:t>二</w:t>
      </w:r>
      <w:r>
        <w:rPr>
          <w:sz w:val="24"/>
          <w:szCs w:val="24"/>
          <w:lang w:val="en-US"/>
        </w:rPr>
        <w:t>）</w:t>
      </w:r>
      <w:r>
        <w:rPr>
          <w:rFonts w:ascii="宋体" w:eastAsia="宋体" w:hAnsi="宋体"/>
          <w:sz w:val="24"/>
          <w:szCs w:val="24"/>
          <w:lang w:val="en-US"/>
        </w:rPr>
        <w:t>报名与资格审查</w:t>
      </w:r>
    </w:p>
    <w:p>
      <w:pPr>
        <w:pStyle w:val="style0"/>
        <w:spacing w:lineRule="exact" w:line="480"/>
        <w:rPr>
          <w:rFonts w:ascii="宋体" w:eastAsia="宋体" w:hAnsi="宋体"/>
          <w:sz w:val="24"/>
          <w:szCs w:val="24"/>
        </w:rPr>
      </w:pPr>
      <w:r>
        <w:rPr>
          <w:rFonts w:ascii="宋体" w:eastAsia="宋体" w:hAnsi="宋体"/>
          <w:sz w:val="24"/>
          <w:szCs w:val="24"/>
          <w:lang w:val="en-US"/>
        </w:rPr>
        <w:t>1.报名</w:t>
      </w:r>
    </w:p>
    <w:p>
      <w:pPr>
        <w:pStyle w:val="style0"/>
        <w:spacing w:lineRule="exact" w:line="480"/>
        <w:rPr>
          <w:rFonts w:ascii="宋体" w:eastAsia="宋体" w:hAnsi="宋体"/>
          <w:sz w:val="24"/>
          <w:szCs w:val="24"/>
        </w:rPr>
      </w:pPr>
      <w:r>
        <w:rPr>
          <w:rFonts w:ascii="宋体" w:eastAsia="宋体" w:hAnsi="宋体"/>
          <w:sz w:val="24"/>
          <w:szCs w:val="24"/>
          <w:lang w:val="en-US"/>
        </w:rPr>
        <w:t>报名方式: 采取网上报名方式。应聘人员在规定时间内登录报名网站</w:t>
      </w:r>
      <w:r>
        <w:rPr>
          <w:sz w:val="24"/>
          <w:szCs w:val="24"/>
          <w:lang w:val="en-US"/>
        </w:rPr>
        <w:t>（</w:t>
      </w:r>
      <w:r>
        <w:rPr>
          <w:rFonts w:ascii="宋体" w:eastAsia="宋体" w:hAnsi="宋体"/>
          <w:sz w:val="24"/>
          <w:szCs w:val="24"/>
          <w:lang w:val="en-US"/>
        </w:rPr>
        <w:t>http://www.sdfmu.edu.cn</w:t>
      </w:r>
      <w:r>
        <w:rPr>
          <w:sz w:val="24"/>
          <w:szCs w:val="24"/>
          <w:lang w:val="en-US"/>
        </w:rPr>
        <w:t>）</w:t>
      </w:r>
      <w:r>
        <w:rPr>
          <w:rFonts w:ascii="宋体" w:eastAsia="宋体" w:hAnsi="宋体"/>
          <w:sz w:val="24"/>
          <w:szCs w:val="24"/>
          <w:lang w:val="en-US"/>
        </w:rPr>
        <w:t>进行报名</w:t>
      </w:r>
      <w:r>
        <w:rPr>
          <w:sz w:val="24"/>
          <w:szCs w:val="24"/>
          <w:lang w:val="en-US"/>
        </w:rPr>
        <w:t>（</w:t>
      </w:r>
      <w:r>
        <w:rPr>
          <w:rFonts w:ascii="宋体" w:eastAsia="宋体" w:hAnsi="宋体"/>
          <w:sz w:val="24"/>
          <w:szCs w:val="24"/>
          <w:lang w:val="en-US"/>
        </w:rPr>
        <w:t>报名开通时间另行通知</w:t>
      </w:r>
      <w:r>
        <w:rPr>
          <w:sz w:val="24"/>
          <w:szCs w:val="24"/>
          <w:lang w:val="en-US"/>
        </w:rPr>
        <w:t>，</w:t>
      </w:r>
      <w:r>
        <w:rPr>
          <w:rFonts w:ascii="宋体" w:eastAsia="宋体" w:hAnsi="宋体"/>
          <w:sz w:val="24"/>
          <w:szCs w:val="24"/>
          <w:lang w:val="en-US"/>
        </w:rPr>
        <w:t>请及时关注网站信息</w:t>
      </w:r>
      <w:r>
        <w:rPr>
          <w:sz w:val="24"/>
          <w:szCs w:val="24"/>
          <w:lang w:val="en-US"/>
        </w:rPr>
        <w:t>），</w:t>
      </w:r>
      <w:r>
        <w:rPr>
          <w:rFonts w:ascii="宋体" w:eastAsia="宋体" w:hAnsi="宋体"/>
          <w:sz w:val="24"/>
          <w:szCs w:val="24"/>
          <w:lang w:val="en-US"/>
        </w:rPr>
        <w:t>并按照要求填写提交报名信息。</w:t>
      </w:r>
    </w:p>
    <w:p>
      <w:pPr>
        <w:pStyle w:val="style0"/>
        <w:spacing w:lineRule="exact" w:line="480"/>
        <w:rPr>
          <w:rFonts w:ascii="宋体" w:eastAsia="宋体" w:hAnsi="宋体"/>
          <w:sz w:val="24"/>
          <w:szCs w:val="24"/>
        </w:rPr>
      </w:pPr>
      <w:r>
        <w:rPr>
          <w:rFonts w:ascii="宋体" w:eastAsia="宋体" w:hAnsi="宋体"/>
          <w:sz w:val="24"/>
          <w:szCs w:val="24"/>
          <w:lang w:val="en-US"/>
        </w:rPr>
        <w:t>报名时间</w:t>
      </w:r>
      <w:r>
        <w:rPr>
          <w:sz w:val="24"/>
          <w:szCs w:val="24"/>
          <w:lang w:val="en-US"/>
        </w:rPr>
        <w:t>：</w:t>
      </w:r>
      <w:r>
        <w:rPr>
          <w:rFonts w:ascii="宋体" w:eastAsia="宋体" w:hAnsi="宋体"/>
          <w:sz w:val="24"/>
          <w:szCs w:val="24"/>
          <w:lang w:val="en-US"/>
        </w:rPr>
        <w:t>自信息发布之日起10个工作日内。</w:t>
      </w:r>
    </w:p>
    <w:p>
      <w:pPr>
        <w:pStyle w:val="style0"/>
        <w:spacing w:lineRule="exact" w:line="480"/>
        <w:rPr>
          <w:rFonts w:ascii="宋体" w:eastAsia="宋体" w:hAnsi="宋体"/>
          <w:sz w:val="24"/>
          <w:szCs w:val="24"/>
        </w:rPr>
      </w:pPr>
      <w:r>
        <w:rPr>
          <w:rFonts w:ascii="宋体" w:eastAsia="宋体" w:hAnsi="宋体"/>
          <w:sz w:val="24"/>
          <w:szCs w:val="24"/>
          <w:lang w:val="en-US"/>
        </w:rPr>
        <w:t>2.资格审查</w:t>
      </w:r>
    </w:p>
    <w:p>
      <w:pPr>
        <w:pStyle w:val="style0"/>
        <w:spacing w:lineRule="exact" w:line="480"/>
        <w:rPr>
          <w:rFonts w:ascii="宋体" w:eastAsia="宋体" w:hAnsi="宋体"/>
          <w:sz w:val="24"/>
          <w:szCs w:val="24"/>
        </w:rPr>
      </w:pPr>
      <w:r>
        <w:rPr>
          <w:rFonts w:ascii="宋体" w:eastAsia="宋体" w:hAnsi="宋体"/>
          <w:sz w:val="24"/>
          <w:szCs w:val="24"/>
          <w:lang w:val="en-US"/>
        </w:rPr>
        <w:t>校</w:t>
      </w:r>
      <w:r>
        <w:rPr>
          <w:sz w:val="24"/>
          <w:szCs w:val="24"/>
          <w:lang w:val="en-US"/>
        </w:rPr>
        <w:t>（</w:t>
      </w:r>
      <w:r>
        <w:rPr>
          <w:rFonts w:ascii="宋体" w:eastAsia="宋体" w:hAnsi="宋体"/>
          <w:sz w:val="24"/>
          <w:szCs w:val="24"/>
          <w:lang w:val="en-US"/>
        </w:rPr>
        <w:t>院</w:t>
      </w:r>
      <w:r>
        <w:rPr>
          <w:sz w:val="24"/>
          <w:szCs w:val="24"/>
          <w:lang w:val="en-US"/>
        </w:rPr>
        <w:t>）</w:t>
      </w:r>
      <w:r>
        <w:rPr>
          <w:rFonts w:ascii="宋体" w:eastAsia="宋体" w:hAnsi="宋体"/>
          <w:sz w:val="24"/>
          <w:szCs w:val="24"/>
          <w:lang w:val="en-US"/>
        </w:rPr>
        <w:t>根据应聘人员的学历、学位、专业等情况进行资格审查。应聘人员需如实填写、提交相关个人信息资料。对应聘人员的资格审查工作</w:t>
      </w:r>
      <w:r>
        <w:rPr>
          <w:sz w:val="24"/>
          <w:szCs w:val="24"/>
          <w:lang w:val="en-US"/>
        </w:rPr>
        <w:t>，</w:t>
      </w:r>
      <w:r>
        <w:rPr>
          <w:rFonts w:ascii="宋体" w:eastAsia="宋体" w:hAnsi="宋体"/>
          <w:sz w:val="24"/>
          <w:szCs w:val="24"/>
          <w:lang w:val="en-US"/>
        </w:rPr>
        <w:t>贯穿招聘工作的全过程。应聘人员提供的相关材料信息如有不实</w:t>
      </w:r>
      <w:r>
        <w:rPr>
          <w:sz w:val="24"/>
          <w:szCs w:val="24"/>
          <w:lang w:val="en-US"/>
        </w:rPr>
        <w:t>，</w:t>
      </w:r>
      <w:r>
        <w:rPr>
          <w:rFonts w:ascii="宋体" w:eastAsia="宋体" w:hAnsi="宋体"/>
          <w:sz w:val="24"/>
          <w:szCs w:val="24"/>
          <w:lang w:val="en-US"/>
        </w:rPr>
        <w:t>一经发现取消其资格。每位应聘人员限报一个岗位。</w:t>
      </w:r>
    </w:p>
    <w:p>
      <w:pPr>
        <w:pStyle w:val="style0"/>
        <w:spacing w:lineRule="exact" w:line="480"/>
        <w:rPr>
          <w:rFonts w:ascii="宋体" w:eastAsia="宋体" w:hAnsi="宋体"/>
          <w:sz w:val="24"/>
          <w:szCs w:val="24"/>
        </w:rPr>
      </w:pPr>
      <w:r>
        <w:rPr>
          <w:rFonts w:ascii="宋体" w:eastAsia="宋体" w:hAnsi="宋体"/>
          <w:sz w:val="24"/>
          <w:szCs w:val="24"/>
          <w:lang w:val="en-US"/>
        </w:rPr>
        <w:t>报名材料的电子版包括</w:t>
      </w:r>
      <w:r>
        <w:rPr>
          <w:sz w:val="24"/>
          <w:szCs w:val="24"/>
          <w:lang w:val="en-US"/>
        </w:rPr>
        <w:t>：</w:t>
      </w:r>
      <w:r>
        <w:rPr>
          <w:rFonts w:ascii="宋体" w:eastAsia="宋体" w:hAnsi="宋体"/>
          <w:sz w:val="24"/>
          <w:szCs w:val="24"/>
          <w:lang w:val="en-US"/>
        </w:rPr>
        <w:t>1.国家承认的学历和学位证书、专业技术职务资格证书、身份证等</w:t>
      </w:r>
      <w:r>
        <w:rPr>
          <w:sz w:val="24"/>
          <w:szCs w:val="24"/>
          <w:lang w:val="en-US"/>
        </w:rPr>
        <w:t>；</w:t>
      </w:r>
      <w:r>
        <w:rPr>
          <w:rFonts w:ascii="宋体" w:eastAsia="宋体" w:hAnsi="宋体"/>
          <w:sz w:val="24"/>
          <w:szCs w:val="24"/>
          <w:lang w:val="en-US"/>
        </w:rPr>
        <w:t>2.全日制普通高校应届毕业生应聘的</w:t>
      </w:r>
      <w:r>
        <w:rPr>
          <w:sz w:val="24"/>
          <w:szCs w:val="24"/>
          <w:lang w:val="en-US"/>
        </w:rPr>
        <w:t>，</w:t>
      </w:r>
      <w:r>
        <w:rPr>
          <w:rFonts w:ascii="宋体" w:eastAsia="宋体" w:hAnsi="宋体"/>
          <w:sz w:val="24"/>
          <w:szCs w:val="24"/>
          <w:lang w:val="en-US"/>
        </w:rPr>
        <w:t>提交就业推荐表</w:t>
      </w:r>
      <w:r>
        <w:rPr>
          <w:sz w:val="24"/>
          <w:szCs w:val="24"/>
          <w:lang w:val="en-US"/>
        </w:rPr>
        <w:t>；</w:t>
      </w:r>
      <w:r>
        <w:rPr>
          <w:rFonts w:ascii="宋体" w:eastAsia="宋体" w:hAnsi="宋体"/>
          <w:sz w:val="24"/>
          <w:szCs w:val="24"/>
          <w:lang w:val="en-US"/>
        </w:rPr>
        <w:t xml:space="preserve"> 3.在职人员应聘的</w:t>
      </w:r>
      <w:r>
        <w:rPr>
          <w:sz w:val="24"/>
          <w:szCs w:val="24"/>
          <w:lang w:val="en-US"/>
        </w:rPr>
        <w:t>，</w:t>
      </w:r>
      <w:r>
        <w:rPr>
          <w:rFonts w:ascii="宋体" w:eastAsia="宋体" w:hAnsi="宋体"/>
          <w:sz w:val="24"/>
          <w:szCs w:val="24"/>
          <w:lang w:val="en-US"/>
        </w:rPr>
        <w:t>提交有用人权限部门或单位出具的同意应聘介绍信</w:t>
      </w:r>
      <w:r>
        <w:rPr>
          <w:sz w:val="24"/>
          <w:szCs w:val="24"/>
          <w:lang w:val="en-US"/>
        </w:rPr>
        <w:t>；</w:t>
      </w:r>
      <w:r>
        <w:rPr>
          <w:rFonts w:ascii="宋体" w:eastAsia="宋体" w:hAnsi="宋体"/>
          <w:sz w:val="24"/>
          <w:szCs w:val="24"/>
          <w:lang w:val="en-US"/>
        </w:rPr>
        <w:t>4.其它证明个人业务水平、业绩的材料</w:t>
      </w:r>
      <w:r>
        <w:rPr>
          <w:sz w:val="24"/>
          <w:szCs w:val="24"/>
          <w:lang w:val="en-US"/>
        </w:rPr>
        <w:t>；</w:t>
      </w:r>
      <w:r>
        <w:rPr>
          <w:rFonts w:ascii="宋体" w:eastAsia="宋体" w:hAnsi="宋体"/>
          <w:sz w:val="24"/>
          <w:szCs w:val="24"/>
          <w:lang w:val="en-US"/>
        </w:rPr>
        <w:t>5.海外留学人员应提供经教育部留学服务中心出具的《国外学历学位认证书》、国外学习成绩单、国外毕业论文摘要及全文等材料</w:t>
      </w:r>
      <w:r>
        <w:rPr>
          <w:sz w:val="24"/>
          <w:szCs w:val="24"/>
          <w:lang w:val="en-US"/>
        </w:rPr>
        <w:t>；</w:t>
      </w:r>
      <w:r>
        <w:rPr>
          <w:rFonts w:ascii="宋体" w:eastAsia="宋体" w:hAnsi="宋体"/>
          <w:sz w:val="24"/>
          <w:szCs w:val="24"/>
          <w:lang w:val="en-US"/>
        </w:rPr>
        <w:t>6.有本人签名的《山东第一医科大学</w:t>
      </w:r>
      <w:r>
        <w:rPr>
          <w:sz w:val="24"/>
          <w:szCs w:val="24"/>
          <w:lang w:val="en-US"/>
        </w:rPr>
        <w:t>（</w:t>
      </w:r>
      <w:r>
        <w:rPr>
          <w:rFonts w:ascii="宋体" w:eastAsia="宋体" w:hAnsi="宋体"/>
          <w:sz w:val="24"/>
          <w:szCs w:val="24"/>
          <w:lang w:val="en-US"/>
        </w:rPr>
        <w:t>山东省医学科学院</w:t>
      </w:r>
      <w:r>
        <w:rPr>
          <w:sz w:val="24"/>
          <w:szCs w:val="24"/>
          <w:lang w:val="en-US"/>
        </w:rPr>
        <w:t>）</w:t>
      </w:r>
      <w:r>
        <w:rPr>
          <w:rFonts w:ascii="宋体" w:eastAsia="宋体" w:hAnsi="宋体"/>
          <w:sz w:val="24"/>
          <w:szCs w:val="24"/>
          <w:lang w:val="en-US"/>
        </w:rPr>
        <w:t>公开招聘工作人员报名登记表》</w:t>
      </w:r>
      <w:r>
        <w:rPr>
          <w:sz w:val="24"/>
          <w:szCs w:val="24"/>
          <w:lang w:val="en-US"/>
        </w:rPr>
        <w:t>（</w:t>
      </w:r>
      <w:r>
        <w:rPr>
          <w:rFonts w:ascii="宋体" w:eastAsia="宋体" w:hAnsi="宋体"/>
          <w:sz w:val="24"/>
          <w:szCs w:val="24"/>
          <w:lang w:val="en-US"/>
        </w:rPr>
        <w:t>附件3</w:t>
      </w:r>
      <w:r>
        <w:rPr>
          <w:sz w:val="24"/>
          <w:szCs w:val="24"/>
          <w:lang w:val="en-US"/>
        </w:rPr>
        <w:t>）</w:t>
      </w:r>
      <w:r>
        <w:rPr>
          <w:rFonts w:ascii="宋体" w:eastAsia="宋体" w:hAnsi="宋体"/>
          <w:sz w:val="24"/>
          <w:szCs w:val="24"/>
          <w:lang w:val="en-US"/>
        </w:rPr>
        <w:t>。</w:t>
      </w:r>
    </w:p>
    <w:p>
      <w:pPr>
        <w:pStyle w:val="style0"/>
        <w:spacing w:lineRule="exact" w:line="480"/>
        <w:rPr>
          <w:rFonts w:ascii="宋体" w:eastAsia="宋体" w:hAnsi="宋体"/>
          <w:sz w:val="24"/>
          <w:szCs w:val="24"/>
        </w:rPr>
      </w:pPr>
      <w:r>
        <w:rPr>
          <w:rFonts w:ascii="宋体" w:eastAsia="宋体" w:hAnsi="宋体"/>
          <w:sz w:val="24"/>
          <w:szCs w:val="24"/>
          <w:lang w:val="en-US"/>
        </w:rPr>
        <w:t>报名结束后</w:t>
      </w:r>
      <w:r>
        <w:rPr>
          <w:sz w:val="24"/>
          <w:szCs w:val="24"/>
          <w:lang w:val="en-US"/>
        </w:rPr>
        <w:t>，</w:t>
      </w:r>
      <w:r>
        <w:rPr>
          <w:rFonts w:ascii="宋体" w:eastAsia="宋体" w:hAnsi="宋体"/>
          <w:sz w:val="24"/>
          <w:szCs w:val="24"/>
          <w:lang w:val="en-US"/>
        </w:rPr>
        <w:t>对应聘人数达不到规定比例的招聘岗位</w:t>
      </w:r>
      <w:r>
        <w:rPr>
          <w:sz w:val="24"/>
          <w:szCs w:val="24"/>
          <w:lang w:val="en-US"/>
        </w:rPr>
        <w:t>，</w:t>
      </w:r>
      <w:r>
        <w:rPr>
          <w:rFonts w:ascii="宋体" w:eastAsia="宋体" w:hAnsi="宋体"/>
          <w:sz w:val="24"/>
          <w:szCs w:val="24"/>
          <w:lang w:val="en-US"/>
        </w:rPr>
        <w:t>计划招聘1人的</w:t>
      </w:r>
      <w:r>
        <w:rPr>
          <w:sz w:val="24"/>
          <w:szCs w:val="24"/>
          <w:lang w:val="en-US"/>
        </w:rPr>
        <w:t>，</w:t>
      </w:r>
      <w:r>
        <w:rPr>
          <w:rFonts w:ascii="宋体" w:eastAsia="宋体" w:hAnsi="宋体"/>
          <w:sz w:val="24"/>
          <w:szCs w:val="24"/>
          <w:lang w:val="en-US"/>
        </w:rPr>
        <w:t>取消招聘岗位</w:t>
      </w:r>
      <w:r>
        <w:rPr>
          <w:sz w:val="24"/>
          <w:szCs w:val="24"/>
          <w:lang w:val="en-US"/>
        </w:rPr>
        <w:t>；</w:t>
      </w:r>
      <w:r>
        <w:rPr>
          <w:rFonts w:ascii="宋体" w:eastAsia="宋体" w:hAnsi="宋体"/>
          <w:sz w:val="24"/>
          <w:szCs w:val="24"/>
          <w:lang w:val="en-US"/>
        </w:rPr>
        <w:t>计划招聘2人以上的</w:t>
      </w:r>
      <w:r>
        <w:rPr>
          <w:sz w:val="24"/>
          <w:szCs w:val="24"/>
          <w:lang w:val="en-US"/>
        </w:rPr>
        <w:t>，</w:t>
      </w:r>
      <w:r>
        <w:rPr>
          <w:rFonts w:ascii="宋体" w:eastAsia="宋体" w:hAnsi="宋体"/>
          <w:sz w:val="24"/>
          <w:szCs w:val="24"/>
          <w:lang w:val="en-US"/>
        </w:rPr>
        <w:t>按规定比例相应核减招聘人数。</w:t>
      </w:r>
    </w:p>
    <w:p>
      <w:pPr>
        <w:pStyle w:val="style0"/>
        <w:spacing w:lineRule="exact" w:line="480"/>
        <w:rPr>
          <w:rFonts w:ascii="宋体" w:eastAsia="宋体" w:hAnsi="宋体"/>
          <w:sz w:val="24"/>
          <w:szCs w:val="24"/>
        </w:rPr>
      </w:pPr>
      <w:r>
        <w:rPr>
          <w:sz w:val="24"/>
          <w:szCs w:val="24"/>
          <w:lang w:val="en-US"/>
        </w:rPr>
        <w:t>（</w:t>
      </w:r>
      <w:r>
        <w:rPr>
          <w:rFonts w:ascii="宋体" w:eastAsia="宋体" w:hAnsi="宋体"/>
          <w:sz w:val="24"/>
          <w:szCs w:val="24"/>
          <w:lang w:val="en-US"/>
        </w:rPr>
        <w:t>三</w:t>
      </w:r>
      <w:r>
        <w:rPr>
          <w:sz w:val="24"/>
          <w:szCs w:val="24"/>
          <w:lang w:val="en-US"/>
        </w:rPr>
        <w:t>）</w:t>
      </w:r>
      <w:r>
        <w:rPr>
          <w:rFonts w:ascii="宋体" w:eastAsia="宋体" w:hAnsi="宋体"/>
          <w:sz w:val="24"/>
          <w:szCs w:val="24"/>
          <w:lang w:val="en-US"/>
        </w:rPr>
        <w:t>考试</w:t>
      </w:r>
    </w:p>
    <w:p>
      <w:pPr>
        <w:pStyle w:val="style0"/>
        <w:spacing w:lineRule="exact" w:line="480"/>
        <w:rPr>
          <w:rFonts w:ascii="宋体" w:eastAsia="宋体" w:hAnsi="宋体"/>
          <w:sz w:val="24"/>
          <w:szCs w:val="24"/>
        </w:rPr>
      </w:pPr>
      <w:r>
        <w:rPr>
          <w:rFonts w:ascii="宋体" w:eastAsia="宋体" w:hAnsi="宋体"/>
          <w:sz w:val="24"/>
          <w:szCs w:val="24"/>
          <w:lang w:val="en-US"/>
        </w:rPr>
        <w:t>考试分为笔试和面试</w:t>
      </w:r>
      <w:r>
        <w:rPr>
          <w:sz w:val="24"/>
          <w:szCs w:val="24"/>
          <w:lang w:val="en-US"/>
        </w:rPr>
        <w:t>：</w:t>
      </w:r>
    </w:p>
    <w:p>
      <w:pPr>
        <w:pStyle w:val="style0"/>
        <w:spacing w:lineRule="exact" w:line="480"/>
        <w:rPr>
          <w:rFonts w:ascii="宋体" w:eastAsia="宋体" w:hAnsi="宋体"/>
          <w:sz w:val="24"/>
          <w:szCs w:val="24"/>
        </w:rPr>
      </w:pPr>
      <w:r>
        <w:rPr>
          <w:rFonts w:ascii="宋体" w:eastAsia="宋体" w:hAnsi="宋体"/>
          <w:sz w:val="24"/>
          <w:szCs w:val="24"/>
          <w:lang w:val="en-US"/>
        </w:rPr>
        <w:t>1.笔试</w:t>
      </w:r>
    </w:p>
    <w:p>
      <w:pPr>
        <w:pStyle w:val="style0"/>
        <w:spacing w:lineRule="exact" w:line="480"/>
        <w:rPr>
          <w:rFonts w:ascii="宋体" w:eastAsia="宋体" w:hAnsi="宋体"/>
          <w:sz w:val="24"/>
          <w:szCs w:val="24"/>
        </w:rPr>
      </w:pPr>
      <w:r>
        <w:rPr>
          <w:rFonts w:ascii="宋体" w:eastAsia="宋体" w:hAnsi="宋体"/>
          <w:sz w:val="24"/>
          <w:szCs w:val="24"/>
          <w:lang w:val="en-US"/>
        </w:rPr>
        <w:t>笔试内容为公共基础知识和相关专业基础知识</w:t>
      </w:r>
      <w:r>
        <w:rPr>
          <w:sz w:val="24"/>
          <w:szCs w:val="24"/>
          <w:lang w:val="en-US"/>
        </w:rPr>
        <w:t>，</w:t>
      </w:r>
      <w:r>
        <w:rPr>
          <w:rFonts w:ascii="宋体" w:eastAsia="宋体" w:hAnsi="宋体"/>
          <w:sz w:val="24"/>
          <w:szCs w:val="24"/>
          <w:lang w:val="en-US"/>
        </w:rPr>
        <w:t>突出考察综合素质。笔试采用百分制计算应聘人员的成绩</w:t>
      </w:r>
      <w:r>
        <w:rPr>
          <w:sz w:val="24"/>
          <w:szCs w:val="24"/>
          <w:lang w:val="en-US"/>
        </w:rPr>
        <w:t>，</w:t>
      </w:r>
      <w:r>
        <w:rPr>
          <w:rFonts w:ascii="宋体" w:eastAsia="宋体" w:hAnsi="宋体"/>
          <w:sz w:val="24"/>
          <w:szCs w:val="24"/>
          <w:lang w:val="en-US"/>
        </w:rPr>
        <w:t>采取统一考试、统一标准、统一阅卷的方式进行。笔试总分为100分</w:t>
      </w:r>
      <w:r>
        <w:rPr>
          <w:sz w:val="24"/>
          <w:szCs w:val="24"/>
          <w:lang w:val="en-US"/>
        </w:rPr>
        <w:t>，</w:t>
      </w:r>
      <w:r>
        <w:rPr>
          <w:rFonts w:ascii="宋体" w:eastAsia="宋体" w:hAnsi="宋体"/>
          <w:sz w:val="24"/>
          <w:szCs w:val="24"/>
          <w:lang w:val="en-US"/>
        </w:rPr>
        <w:t>根据岗位招聘人数和笔试情况确定最低合格分数线。达到笔试合格分数线的应聘人员</w:t>
      </w:r>
      <w:r>
        <w:rPr>
          <w:sz w:val="24"/>
          <w:szCs w:val="24"/>
          <w:lang w:val="en-US"/>
        </w:rPr>
        <w:t>，</w:t>
      </w:r>
      <w:r>
        <w:rPr>
          <w:rFonts w:ascii="宋体" w:eastAsia="宋体" w:hAnsi="宋体"/>
          <w:sz w:val="24"/>
          <w:szCs w:val="24"/>
          <w:lang w:val="en-US"/>
        </w:rPr>
        <w:t>根据招聘计划和招聘岗位按笔试成绩由高分到低分按规定比例依次确定面试人选</w:t>
      </w:r>
      <w:r>
        <w:rPr>
          <w:sz w:val="24"/>
          <w:szCs w:val="24"/>
          <w:lang w:val="en-US"/>
        </w:rPr>
        <w:t>；</w:t>
      </w:r>
      <w:r>
        <w:rPr>
          <w:rFonts w:ascii="宋体" w:eastAsia="宋体" w:hAnsi="宋体"/>
          <w:sz w:val="24"/>
          <w:szCs w:val="24"/>
          <w:lang w:val="en-US"/>
        </w:rPr>
        <w:t>笔试合格人数出现空缺的岗位</w:t>
      </w:r>
      <w:r>
        <w:rPr>
          <w:sz w:val="24"/>
          <w:szCs w:val="24"/>
          <w:lang w:val="en-US"/>
        </w:rPr>
        <w:t>，</w:t>
      </w:r>
      <w:r>
        <w:rPr>
          <w:rFonts w:ascii="宋体" w:eastAsia="宋体" w:hAnsi="宋体"/>
          <w:sz w:val="24"/>
          <w:szCs w:val="24"/>
          <w:lang w:val="en-US"/>
        </w:rPr>
        <w:t>取消招聘</w:t>
      </w:r>
      <w:r>
        <w:rPr>
          <w:sz w:val="24"/>
          <w:szCs w:val="24"/>
          <w:lang w:val="en-US"/>
        </w:rPr>
        <w:t>；</w:t>
      </w:r>
      <w:r>
        <w:rPr>
          <w:rFonts w:ascii="宋体" w:eastAsia="宋体" w:hAnsi="宋体"/>
          <w:sz w:val="24"/>
          <w:szCs w:val="24"/>
          <w:lang w:val="en-US"/>
        </w:rPr>
        <w:t>达不到规定比例的</w:t>
      </w:r>
      <w:r>
        <w:rPr>
          <w:sz w:val="24"/>
          <w:szCs w:val="24"/>
          <w:lang w:val="en-US"/>
        </w:rPr>
        <w:t>，</w:t>
      </w:r>
      <w:r>
        <w:rPr>
          <w:rFonts w:ascii="宋体" w:eastAsia="宋体" w:hAnsi="宋体"/>
          <w:sz w:val="24"/>
          <w:szCs w:val="24"/>
          <w:lang w:val="en-US"/>
        </w:rPr>
        <w:t>按实有合格人数确定。</w:t>
      </w:r>
    </w:p>
    <w:p>
      <w:pPr>
        <w:pStyle w:val="style0"/>
        <w:spacing w:lineRule="exact" w:line="480"/>
        <w:rPr>
          <w:rFonts w:ascii="宋体" w:eastAsia="宋体" w:hAnsi="宋体"/>
          <w:sz w:val="24"/>
          <w:szCs w:val="24"/>
        </w:rPr>
      </w:pPr>
      <w:r>
        <w:rPr>
          <w:rFonts w:ascii="宋体" w:eastAsia="宋体" w:hAnsi="宋体"/>
          <w:sz w:val="24"/>
          <w:szCs w:val="24"/>
          <w:lang w:val="en-US"/>
        </w:rPr>
        <w:t>2.面试</w:t>
      </w:r>
    </w:p>
    <w:p>
      <w:pPr>
        <w:pStyle w:val="style0"/>
        <w:spacing w:lineRule="exact" w:line="480"/>
        <w:rPr>
          <w:rFonts w:ascii="宋体" w:eastAsia="宋体" w:hAnsi="宋体"/>
          <w:sz w:val="24"/>
          <w:szCs w:val="24"/>
        </w:rPr>
      </w:pPr>
      <w:r>
        <w:rPr>
          <w:rFonts w:ascii="宋体" w:eastAsia="宋体" w:hAnsi="宋体"/>
          <w:sz w:val="24"/>
          <w:szCs w:val="24"/>
          <w:lang w:val="en-US"/>
        </w:rPr>
        <w:t>面试采取面谈交流及专业测试的形式进行</w:t>
      </w:r>
      <w:r>
        <w:rPr>
          <w:sz w:val="24"/>
          <w:szCs w:val="24"/>
          <w:lang w:val="en-US"/>
        </w:rPr>
        <w:t>，</w:t>
      </w:r>
      <w:r>
        <w:rPr>
          <w:rFonts w:ascii="宋体" w:eastAsia="宋体" w:hAnsi="宋体"/>
          <w:sz w:val="24"/>
          <w:szCs w:val="24"/>
          <w:lang w:val="en-US"/>
        </w:rPr>
        <w:t>主要考察应聘人员的综合素质和与岗位相适应的专业水平能力。面试总分为100分</w:t>
      </w:r>
      <w:r>
        <w:rPr>
          <w:sz w:val="24"/>
          <w:szCs w:val="24"/>
          <w:lang w:val="en-US"/>
        </w:rPr>
        <w:t>，</w:t>
      </w:r>
      <w:r>
        <w:rPr>
          <w:rFonts w:ascii="宋体" w:eastAsia="宋体" w:hAnsi="宋体"/>
          <w:sz w:val="24"/>
          <w:szCs w:val="24"/>
          <w:lang w:val="en-US"/>
        </w:rPr>
        <w:t>对面试人员达不到规定比例的岗位</w:t>
      </w:r>
      <w:r>
        <w:rPr>
          <w:sz w:val="24"/>
          <w:szCs w:val="24"/>
          <w:lang w:val="en-US"/>
        </w:rPr>
        <w:t>，</w:t>
      </w:r>
      <w:r>
        <w:rPr>
          <w:rFonts w:ascii="宋体" w:eastAsia="宋体" w:hAnsi="宋体"/>
          <w:sz w:val="24"/>
          <w:szCs w:val="24"/>
          <w:lang w:val="en-US"/>
        </w:rPr>
        <w:t>设定面试合格分数线70分</w:t>
      </w:r>
      <w:r>
        <w:rPr>
          <w:sz w:val="24"/>
          <w:szCs w:val="24"/>
          <w:lang w:val="en-US"/>
        </w:rPr>
        <w:t>，</w:t>
      </w:r>
      <w:r>
        <w:rPr>
          <w:rFonts w:ascii="宋体" w:eastAsia="宋体" w:hAnsi="宋体"/>
          <w:sz w:val="24"/>
          <w:szCs w:val="24"/>
          <w:lang w:val="en-US"/>
        </w:rPr>
        <w:t>达到面试合格分数线的方可进入考察范围。面试成绩在面试结束后当场公布。</w:t>
      </w:r>
    </w:p>
    <w:p>
      <w:pPr>
        <w:pStyle w:val="style0"/>
        <w:spacing w:lineRule="exact" w:line="480"/>
        <w:rPr>
          <w:rFonts w:ascii="宋体" w:eastAsia="宋体" w:hAnsi="宋体"/>
          <w:sz w:val="24"/>
          <w:szCs w:val="24"/>
        </w:rPr>
      </w:pPr>
      <w:r>
        <w:rPr>
          <w:rFonts w:ascii="宋体" w:eastAsia="宋体" w:hAnsi="宋体"/>
          <w:sz w:val="24"/>
          <w:szCs w:val="24"/>
          <w:lang w:val="en-US"/>
        </w:rPr>
        <w:t>面试结束后</w:t>
      </w:r>
      <w:r>
        <w:rPr>
          <w:sz w:val="24"/>
          <w:szCs w:val="24"/>
          <w:lang w:val="en-US"/>
        </w:rPr>
        <w:t>，</w:t>
      </w:r>
      <w:r>
        <w:rPr>
          <w:rFonts w:ascii="宋体" w:eastAsia="宋体" w:hAnsi="宋体"/>
          <w:sz w:val="24"/>
          <w:szCs w:val="24"/>
          <w:lang w:val="en-US"/>
        </w:rPr>
        <w:t>按笔试成绩</w:t>
      </w:r>
      <w:r>
        <w:rPr>
          <w:sz w:val="24"/>
          <w:szCs w:val="24"/>
          <w:lang w:val="en-US"/>
        </w:rPr>
        <w:t>（</w:t>
      </w:r>
      <w:r>
        <w:rPr>
          <w:rFonts w:ascii="宋体" w:eastAsia="宋体" w:hAnsi="宋体"/>
          <w:sz w:val="24"/>
          <w:szCs w:val="24"/>
          <w:lang w:val="en-US"/>
        </w:rPr>
        <w:t>40%</w:t>
      </w:r>
      <w:r>
        <w:rPr>
          <w:sz w:val="24"/>
          <w:szCs w:val="24"/>
          <w:lang w:val="en-US"/>
        </w:rPr>
        <w:t>）</w:t>
      </w:r>
      <w:r>
        <w:rPr>
          <w:rFonts w:ascii="宋体" w:eastAsia="宋体" w:hAnsi="宋体"/>
          <w:sz w:val="24"/>
          <w:szCs w:val="24"/>
          <w:lang w:val="en-US"/>
        </w:rPr>
        <w:t>和面试成绩</w:t>
      </w:r>
      <w:r>
        <w:rPr>
          <w:sz w:val="24"/>
          <w:szCs w:val="24"/>
          <w:lang w:val="en-US"/>
        </w:rPr>
        <w:t>（</w:t>
      </w:r>
      <w:r>
        <w:rPr>
          <w:rFonts w:ascii="宋体" w:eastAsia="宋体" w:hAnsi="宋体"/>
          <w:sz w:val="24"/>
          <w:szCs w:val="24"/>
          <w:lang w:val="en-US"/>
        </w:rPr>
        <w:t>60%</w:t>
      </w:r>
      <w:r>
        <w:rPr>
          <w:sz w:val="24"/>
          <w:szCs w:val="24"/>
          <w:lang w:val="en-US"/>
        </w:rPr>
        <w:t>）</w:t>
      </w:r>
      <w:r>
        <w:rPr>
          <w:rFonts w:ascii="宋体" w:eastAsia="宋体" w:hAnsi="宋体"/>
          <w:sz w:val="24"/>
          <w:szCs w:val="24"/>
          <w:lang w:val="en-US"/>
        </w:rPr>
        <w:t>的比例百分制合成考试总成绩。笔试成绩、面试成绩、总成绩均计算到小数点后两位数</w:t>
      </w:r>
      <w:r>
        <w:rPr>
          <w:sz w:val="24"/>
          <w:szCs w:val="24"/>
          <w:lang w:val="en-US"/>
        </w:rPr>
        <w:t>，</w:t>
      </w:r>
      <w:r>
        <w:rPr>
          <w:rFonts w:ascii="宋体" w:eastAsia="宋体" w:hAnsi="宋体"/>
          <w:sz w:val="24"/>
          <w:szCs w:val="24"/>
          <w:lang w:val="en-US"/>
        </w:rPr>
        <w:t>尾数四舍五入。同一招聘计划应聘人员出现总成绩并列的</w:t>
      </w:r>
      <w:r>
        <w:rPr>
          <w:sz w:val="24"/>
          <w:szCs w:val="24"/>
          <w:lang w:val="en-US"/>
        </w:rPr>
        <w:t>，</w:t>
      </w:r>
      <w:r>
        <w:rPr>
          <w:rFonts w:ascii="宋体" w:eastAsia="宋体" w:hAnsi="宋体"/>
          <w:sz w:val="24"/>
          <w:szCs w:val="24"/>
          <w:lang w:val="en-US"/>
        </w:rPr>
        <w:t>则按笔试成绩由高分到低分确定人选。</w:t>
      </w:r>
    </w:p>
    <w:p>
      <w:pPr>
        <w:pStyle w:val="style0"/>
        <w:spacing w:lineRule="exact" w:line="480"/>
        <w:rPr>
          <w:rFonts w:ascii="宋体" w:eastAsia="宋体" w:hAnsi="宋体"/>
          <w:sz w:val="24"/>
          <w:szCs w:val="24"/>
        </w:rPr>
      </w:pPr>
      <w:r>
        <w:rPr>
          <w:rFonts w:ascii="宋体" w:eastAsia="宋体" w:hAnsi="宋体"/>
          <w:sz w:val="24"/>
          <w:szCs w:val="24"/>
          <w:lang w:val="en-US"/>
        </w:rPr>
        <w:t>面试时间、地点另行通知。</w:t>
      </w:r>
    </w:p>
    <w:p>
      <w:pPr>
        <w:pStyle w:val="style0"/>
        <w:spacing w:lineRule="exact" w:line="480"/>
        <w:rPr>
          <w:rFonts w:ascii="宋体" w:eastAsia="宋体" w:hAnsi="宋体"/>
          <w:sz w:val="24"/>
          <w:szCs w:val="24"/>
        </w:rPr>
      </w:pPr>
      <w:r>
        <w:rPr>
          <w:sz w:val="24"/>
          <w:szCs w:val="24"/>
          <w:lang w:val="en-US"/>
        </w:rPr>
        <w:t>（</w:t>
      </w:r>
      <w:r>
        <w:rPr>
          <w:rFonts w:ascii="宋体" w:eastAsia="宋体" w:hAnsi="宋体"/>
          <w:sz w:val="24"/>
          <w:szCs w:val="24"/>
          <w:lang w:val="en-US"/>
        </w:rPr>
        <w:t>四</w:t>
      </w:r>
      <w:r>
        <w:rPr>
          <w:sz w:val="24"/>
          <w:szCs w:val="24"/>
          <w:lang w:val="en-US"/>
        </w:rPr>
        <w:t>）</w:t>
      </w:r>
      <w:r>
        <w:rPr>
          <w:rFonts w:ascii="宋体" w:eastAsia="宋体" w:hAnsi="宋体"/>
          <w:sz w:val="24"/>
          <w:szCs w:val="24"/>
          <w:lang w:val="en-US"/>
        </w:rPr>
        <w:t>考察体检</w:t>
      </w:r>
    </w:p>
    <w:p>
      <w:pPr>
        <w:pStyle w:val="style0"/>
        <w:spacing w:lineRule="exact" w:line="480"/>
        <w:rPr>
          <w:rFonts w:ascii="宋体" w:eastAsia="宋体" w:hAnsi="宋体"/>
          <w:sz w:val="24"/>
          <w:szCs w:val="24"/>
        </w:rPr>
      </w:pPr>
      <w:r>
        <w:rPr>
          <w:rFonts w:ascii="宋体" w:eastAsia="宋体" w:hAnsi="宋体"/>
          <w:sz w:val="24"/>
          <w:szCs w:val="24"/>
          <w:lang w:val="en-US"/>
        </w:rPr>
        <w:t>按照招聘岗位</w:t>
      </w:r>
      <w:r>
        <w:rPr>
          <w:sz w:val="24"/>
          <w:szCs w:val="24"/>
          <w:lang w:val="en-US"/>
        </w:rPr>
        <w:t>，</w:t>
      </w:r>
      <w:r>
        <w:rPr>
          <w:rFonts w:ascii="宋体" w:eastAsia="宋体" w:hAnsi="宋体"/>
          <w:sz w:val="24"/>
          <w:szCs w:val="24"/>
          <w:lang w:val="en-US"/>
        </w:rPr>
        <w:t>根据应聘人员考试总成绩</w:t>
      </w:r>
      <w:r>
        <w:rPr>
          <w:sz w:val="24"/>
          <w:szCs w:val="24"/>
          <w:lang w:val="en-US"/>
        </w:rPr>
        <w:t>，</w:t>
      </w:r>
      <w:r>
        <w:rPr>
          <w:rFonts w:ascii="宋体" w:eastAsia="宋体" w:hAnsi="宋体"/>
          <w:sz w:val="24"/>
          <w:szCs w:val="24"/>
          <w:lang w:val="en-US"/>
        </w:rPr>
        <w:t>由高分到低分按1:1.5的比例</w:t>
      </w:r>
      <w:r>
        <w:rPr>
          <w:sz w:val="24"/>
          <w:szCs w:val="24"/>
          <w:lang w:val="en-US"/>
        </w:rPr>
        <w:t>，</w:t>
      </w:r>
      <w:r>
        <w:rPr>
          <w:rFonts w:ascii="宋体" w:eastAsia="宋体" w:hAnsi="宋体"/>
          <w:sz w:val="24"/>
          <w:szCs w:val="24"/>
          <w:lang w:val="en-US"/>
        </w:rPr>
        <w:t>确定进入考察范围人选</w:t>
      </w:r>
      <w:r>
        <w:rPr>
          <w:sz w:val="24"/>
          <w:szCs w:val="24"/>
          <w:lang w:val="en-US"/>
        </w:rPr>
        <w:t>，</w:t>
      </w:r>
      <w:r>
        <w:rPr>
          <w:rFonts w:ascii="宋体" w:eastAsia="宋体" w:hAnsi="宋体"/>
          <w:sz w:val="24"/>
          <w:szCs w:val="24"/>
          <w:lang w:val="en-US"/>
        </w:rPr>
        <w:t>组织考察。对考察合格人员</w:t>
      </w:r>
      <w:r>
        <w:rPr>
          <w:sz w:val="24"/>
          <w:szCs w:val="24"/>
          <w:lang w:val="en-US"/>
        </w:rPr>
        <w:t>，</w:t>
      </w:r>
      <w:r>
        <w:rPr>
          <w:rFonts w:ascii="宋体" w:eastAsia="宋体" w:hAnsi="宋体"/>
          <w:sz w:val="24"/>
          <w:szCs w:val="24"/>
          <w:lang w:val="en-US"/>
        </w:rPr>
        <w:t>按招聘人数1:1的比例确定进入体检范围人选。各招聘单位组织成立考察体检工作小组</w:t>
      </w:r>
      <w:r>
        <w:rPr>
          <w:sz w:val="24"/>
          <w:szCs w:val="24"/>
          <w:lang w:val="en-US"/>
        </w:rPr>
        <w:t>，</w:t>
      </w:r>
      <w:r>
        <w:rPr>
          <w:rFonts w:ascii="宋体" w:eastAsia="宋体" w:hAnsi="宋体"/>
          <w:sz w:val="24"/>
          <w:szCs w:val="24"/>
          <w:lang w:val="en-US"/>
        </w:rPr>
        <w:t>具体负责考察体检工作。</w:t>
      </w:r>
    </w:p>
    <w:p>
      <w:pPr>
        <w:pStyle w:val="style0"/>
        <w:spacing w:lineRule="exact" w:line="480"/>
        <w:rPr>
          <w:rFonts w:ascii="宋体" w:eastAsia="宋体" w:hAnsi="宋体"/>
          <w:sz w:val="24"/>
          <w:szCs w:val="24"/>
        </w:rPr>
      </w:pPr>
      <w:r>
        <w:rPr>
          <w:rFonts w:ascii="宋体" w:eastAsia="宋体" w:hAnsi="宋体"/>
          <w:sz w:val="24"/>
          <w:szCs w:val="24"/>
          <w:lang w:val="en-US"/>
        </w:rPr>
        <w:t>考察可根据岗位条件要求采取多种方式进行</w:t>
      </w:r>
      <w:r>
        <w:rPr>
          <w:sz w:val="24"/>
          <w:szCs w:val="24"/>
          <w:lang w:val="en-US"/>
        </w:rPr>
        <w:t>，</w:t>
      </w:r>
      <w:r>
        <w:rPr>
          <w:rFonts w:ascii="宋体" w:eastAsia="宋体" w:hAnsi="宋体"/>
          <w:sz w:val="24"/>
          <w:szCs w:val="24"/>
          <w:lang w:val="en-US"/>
        </w:rPr>
        <w:t>主要考察思想政治表现、道德品质、业务能力和工作实绩等方面情况</w:t>
      </w:r>
      <w:r>
        <w:rPr>
          <w:sz w:val="24"/>
          <w:szCs w:val="24"/>
          <w:lang w:val="en-US"/>
        </w:rPr>
        <w:t>，</w:t>
      </w:r>
      <w:r>
        <w:rPr>
          <w:rFonts w:ascii="宋体" w:eastAsia="宋体" w:hAnsi="宋体"/>
          <w:sz w:val="24"/>
          <w:szCs w:val="24"/>
          <w:lang w:val="en-US"/>
        </w:rPr>
        <w:t>并对应聘人员是否符合规定的岗位条件、提供的相关信息材料是否真实准确等进行复审。</w:t>
      </w:r>
    </w:p>
    <w:p>
      <w:pPr>
        <w:pStyle w:val="style0"/>
        <w:spacing w:lineRule="exact" w:line="480"/>
        <w:rPr>
          <w:rFonts w:ascii="宋体" w:eastAsia="宋体" w:hAnsi="宋体"/>
          <w:sz w:val="24"/>
          <w:szCs w:val="24"/>
        </w:rPr>
      </w:pPr>
      <w:r>
        <w:rPr>
          <w:rFonts w:ascii="宋体" w:eastAsia="宋体" w:hAnsi="宋体"/>
          <w:sz w:val="24"/>
          <w:szCs w:val="24"/>
          <w:lang w:val="en-US"/>
        </w:rPr>
        <w:t>体检应在县级以上综合性医院进行</w:t>
      </w:r>
      <w:r>
        <w:rPr>
          <w:sz w:val="24"/>
          <w:szCs w:val="24"/>
          <w:lang w:val="en-US"/>
        </w:rPr>
        <w:t>，</w:t>
      </w:r>
      <w:r>
        <w:rPr>
          <w:rFonts w:ascii="宋体" w:eastAsia="宋体" w:hAnsi="宋体"/>
          <w:sz w:val="24"/>
          <w:szCs w:val="24"/>
          <w:lang w:val="en-US"/>
        </w:rPr>
        <w:t>体检标准和项目参照《关于修订〈公务员录用体检通用标准</w:t>
      </w:r>
      <w:r>
        <w:rPr>
          <w:sz w:val="24"/>
          <w:szCs w:val="24"/>
          <w:lang w:val="en-US"/>
        </w:rPr>
        <w:t>（</w:t>
      </w:r>
      <w:r>
        <w:rPr>
          <w:rFonts w:ascii="宋体" w:eastAsia="宋体" w:hAnsi="宋体"/>
          <w:sz w:val="24"/>
          <w:szCs w:val="24"/>
          <w:lang w:val="en-US"/>
        </w:rPr>
        <w:t>试行</w:t>
      </w:r>
      <w:r>
        <w:rPr>
          <w:sz w:val="24"/>
          <w:szCs w:val="24"/>
          <w:lang w:val="en-US"/>
        </w:rPr>
        <w:t>）</w:t>
      </w:r>
      <w:r>
        <w:rPr>
          <w:rFonts w:ascii="宋体" w:eastAsia="宋体" w:hAnsi="宋体"/>
          <w:sz w:val="24"/>
          <w:szCs w:val="24"/>
          <w:lang w:val="en-US"/>
        </w:rPr>
        <w:t>〉及〈公务员录用体检操作手册</w:t>
      </w:r>
      <w:r>
        <w:rPr>
          <w:sz w:val="24"/>
          <w:szCs w:val="24"/>
          <w:lang w:val="en-US"/>
        </w:rPr>
        <w:t>（</w:t>
      </w:r>
      <w:r>
        <w:rPr>
          <w:rFonts w:ascii="宋体" w:eastAsia="宋体" w:hAnsi="宋体"/>
          <w:sz w:val="24"/>
          <w:szCs w:val="24"/>
          <w:lang w:val="en-US"/>
        </w:rPr>
        <w:t>试行</w:t>
      </w:r>
      <w:r>
        <w:rPr>
          <w:sz w:val="24"/>
          <w:szCs w:val="24"/>
          <w:lang w:val="en-US"/>
        </w:rPr>
        <w:t>）</w:t>
      </w:r>
      <w:r>
        <w:rPr>
          <w:rFonts w:ascii="宋体" w:eastAsia="宋体" w:hAnsi="宋体"/>
          <w:sz w:val="24"/>
          <w:szCs w:val="24"/>
          <w:lang w:val="en-US"/>
        </w:rPr>
        <w:t>〉有关内容的通知》</w:t>
      </w:r>
      <w:r>
        <w:rPr>
          <w:sz w:val="24"/>
          <w:szCs w:val="24"/>
          <w:lang w:val="en-US"/>
        </w:rPr>
        <w:t>（</w:t>
      </w:r>
      <w:r>
        <w:rPr>
          <w:rFonts w:ascii="宋体" w:eastAsia="宋体" w:hAnsi="宋体"/>
          <w:sz w:val="24"/>
          <w:szCs w:val="24"/>
          <w:lang w:val="en-US"/>
        </w:rPr>
        <w:t>人社部发〔2016〕140号</w:t>
      </w:r>
      <w:r>
        <w:rPr>
          <w:sz w:val="24"/>
          <w:szCs w:val="24"/>
          <w:lang w:val="en-US"/>
        </w:rPr>
        <w:t>）</w:t>
      </w:r>
      <w:r>
        <w:rPr>
          <w:rFonts w:ascii="宋体" w:eastAsia="宋体" w:hAnsi="宋体"/>
          <w:sz w:val="24"/>
          <w:szCs w:val="24"/>
          <w:lang w:val="en-US"/>
        </w:rPr>
        <w:t>执行</w:t>
      </w:r>
      <w:r>
        <w:rPr>
          <w:sz w:val="24"/>
          <w:szCs w:val="24"/>
          <w:lang w:val="en-US"/>
        </w:rPr>
        <w:t>，</w:t>
      </w:r>
      <w:r>
        <w:rPr>
          <w:rFonts w:ascii="宋体" w:eastAsia="宋体" w:hAnsi="宋体"/>
          <w:sz w:val="24"/>
          <w:szCs w:val="24"/>
          <w:lang w:val="en-US"/>
        </w:rPr>
        <w:t>国家另有规定的从其规定。对按规定需要复检的</w:t>
      </w:r>
      <w:r>
        <w:rPr>
          <w:sz w:val="24"/>
          <w:szCs w:val="24"/>
          <w:lang w:val="en-US"/>
        </w:rPr>
        <w:t>，</w:t>
      </w:r>
      <w:r>
        <w:rPr>
          <w:rFonts w:ascii="宋体" w:eastAsia="宋体" w:hAnsi="宋体"/>
          <w:sz w:val="24"/>
          <w:szCs w:val="24"/>
          <w:lang w:val="en-US"/>
        </w:rPr>
        <w:t>不得在原体检医院进行</w:t>
      </w:r>
      <w:r>
        <w:rPr>
          <w:sz w:val="24"/>
          <w:szCs w:val="24"/>
          <w:lang w:val="en-US"/>
        </w:rPr>
        <w:t>，</w:t>
      </w:r>
      <w:r>
        <w:rPr>
          <w:rFonts w:ascii="宋体" w:eastAsia="宋体" w:hAnsi="宋体"/>
          <w:sz w:val="24"/>
          <w:szCs w:val="24"/>
          <w:lang w:val="en-US"/>
        </w:rPr>
        <w:t>复检只能进行1次</w:t>
      </w:r>
      <w:r>
        <w:rPr>
          <w:sz w:val="24"/>
          <w:szCs w:val="24"/>
          <w:lang w:val="en-US"/>
        </w:rPr>
        <w:t>，</w:t>
      </w:r>
      <w:r>
        <w:rPr>
          <w:rFonts w:ascii="宋体" w:eastAsia="宋体" w:hAnsi="宋体"/>
          <w:sz w:val="24"/>
          <w:szCs w:val="24"/>
          <w:lang w:val="en-US"/>
        </w:rPr>
        <w:t>结果以复检结论为准。</w:t>
      </w:r>
    </w:p>
    <w:p>
      <w:pPr>
        <w:pStyle w:val="style0"/>
        <w:spacing w:lineRule="exact" w:line="480"/>
        <w:rPr>
          <w:rFonts w:ascii="宋体" w:eastAsia="宋体" w:hAnsi="宋体"/>
          <w:sz w:val="24"/>
          <w:szCs w:val="24"/>
          <w:lang w:val="en-US"/>
        </w:rPr>
      </w:pPr>
      <w:r>
        <w:rPr>
          <w:rFonts w:ascii="宋体" w:eastAsia="宋体" w:hAnsi="宋体"/>
          <w:sz w:val="24"/>
          <w:szCs w:val="24"/>
          <w:lang w:val="en-US"/>
        </w:rPr>
        <w:t>对放弃考察、体检资格或考察、体检不合格造成的空缺</w:t>
      </w:r>
      <w:r>
        <w:rPr>
          <w:sz w:val="24"/>
          <w:szCs w:val="24"/>
          <w:lang w:val="en-US"/>
        </w:rPr>
        <w:t>，</w:t>
      </w:r>
      <w:r>
        <w:rPr>
          <w:rFonts w:ascii="宋体" w:eastAsia="宋体" w:hAnsi="宋体"/>
          <w:sz w:val="24"/>
          <w:szCs w:val="24"/>
          <w:lang w:val="en-US"/>
        </w:rPr>
        <w:t>可从进入同一岗位考察范围的人员中依次等额递补。</w:t>
      </w:r>
    </w:p>
    <w:p>
      <w:pPr>
        <w:pStyle w:val="style0"/>
        <w:spacing w:lineRule="exact" w:line="480"/>
        <w:rPr>
          <w:rFonts w:ascii="宋体" w:eastAsia="宋体" w:hAnsi="宋体"/>
          <w:sz w:val="24"/>
          <w:szCs w:val="24"/>
        </w:rPr>
      </w:pPr>
      <w:r>
        <w:rPr>
          <w:sz w:val="24"/>
          <w:szCs w:val="24"/>
          <w:lang w:val="en-US"/>
        </w:rPr>
        <w:t>（</w:t>
      </w:r>
      <w:r>
        <w:rPr>
          <w:rFonts w:ascii="宋体" w:eastAsia="宋体" w:hAnsi="宋体"/>
          <w:sz w:val="24"/>
          <w:szCs w:val="24"/>
          <w:lang w:val="en-US"/>
        </w:rPr>
        <w:t>五</w:t>
      </w:r>
      <w:r>
        <w:rPr>
          <w:sz w:val="24"/>
          <w:szCs w:val="24"/>
          <w:lang w:val="en-US"/>
        </w:rPr>
        <w:t>）</w:t>
      </w:r>
      <w:r>
        <w:rPr>
          <w:rFonts w:ascii="宋体" w:eastAsia="宋体" w:hAnsi="宋体"/>
          <w:sz w:val="24"/>
          <w:szCs w:val="24"/>
          <w:lang w:val="en-US"/>
        </w:rPr>
        <w:t>公示聘用</w:t>
      </w:r>
    </w:p>
    <w:p>
      <w:pPr>
        <w:pStyle w:val="style0"/>
        <w:spacing w:lineRule="exact" w:line="480"/>
        <w:rPr>
          <w:sz w:val="24"/>
          <w:szCs w:val="24"/>
        </w:rPr>
      </w:pPr>
      <w:r>
        <w:rPr>
          <w:rFonts w:ascii="宋体" w:eastAsia="宋体" w:hAnsi="宋体"/>
          <w:sz w:val="24"/>
          <w:szCs w:val="24"/>
          <w:lang w:val="en-US"/>
        </w:rPr>
        <w:t>对考试、考察、体检合格的拟聘用人员</w:t>
      </w:r>
      <w:r>
        <w:rPr>
          <w:sz w:val="24"/>
          <w:szCs w:val="24"/>
          <w:lang w:val="en-US"/>
        </w:rPr>
        <w:t>，</w:t>
      </w:r>
      <w:r>
        <w:rPr>
          <w:rFonts w:ascii="宋体" w:eastAsia="宋体" w:hAnsi="宋体"/>
          <w:sz w:val="24"/>
          <w:szCs w:val="24"/>
          <w:lang w:val="en-US"/>
        </w:rPr>
        <w:t>在山东第一医科大学</w:t>
      </w:r>
      <w:r>
        <w:rPr>
          <w:sz w:val="24"/>
          <w:szCs w:val="24"/>
          <w:lang w:val="en-US"/>
        </w:rPr>
        <w:t>（</w:t>
      </w:r>
      <w:r>
        <w:rPr>
          <w:rFonts w:ascii="宋体" w:eastAsia="宋体" w:hAnsi="宋体"/>
          <w:sz w:val="24"/>
          <w:szCs w:val="24"/>
          <w:lang w:val="en-US"/>
        </w:rPr>
        <w:t>山东省医学科学院</w:t>
      </w:r>
      <w:r>
        <w:rPr>
          <w:sz w:val="24"/>
          <w:szCs w:val="24"/>
          <w:lang w:val="en-US"/>
        </w:rPr>
        <w:t>）</w:t>
      </w:r>
      <w:r>
        <w:rPr>
          <w:rFonts w:ascii="宋体" w:eastAsia="宋体" w:hAnsi="宋体"/>
          <w:sz w:val="24"/>
          <w:szCs w:val="24"/>
          <w:lang w:val="en-US"/>
        </w:rPr>
        <w:t>网站统一公示</w:t>
      </w:r>
      <w:r>
        <w:rPr>
          <w:sz w:val="24"/>
          <w:szCs w:val="24"/>
          <w:lang w:val="en-US"/>
        </w:rPr>
        <w:t>，</w:t>
      </w:r>
      <w:r>
        <w:rPr>
          <w:rFonts w:ascii="宋体" w:eastAsia="宋体" w:hAnsi="宋体"/>
          <w:sz w:val="24"/>
          <w:szCs w:val="24"/>
          <w:lang w:val="en-US"/>
        </w:rPr>
        <w:t>公示期为7个工作日。公示无异议的</w:t>
      </w:r>
      <w:r>
        <w:rPr>
          <w:sz w:val="24"/>
          <w:szCs w:val="24"/>
          <w:lang w:val="en-US"/>
        </w:rPr>
        <w:t>，</w:t>
      </w:r>
      <w:r>
        <w:rPr>
          <w:rFonts w:ascii="宋体" w:eastAsia="宋体" w:hAnsi="宋体"/>
          <w:sz w:val="24"/>
          <w:szCs w:val="24"/>
          <w:lang w:val="en-US"/>
        </w:rPr>
        <w:t>报省人力资源社会保障厅审核备案</w:t>
      </w:r>
      <w:r>
        <w:rPr>
          <w:sz w:val="24"/>
          <w:szCs w:val="24"/>
          <w:lang w:val="en-US"/>
        </w:rPr>
        <w:t>，</w:t>
      </w:r>
      <w:r>
        <w:rPr>
          <w:rFonts w:ascii="宋体" w:eastAsia="宋体" w:hAnsi="宋体"/>
          <w:sz w:val="24"/>
          <w:szCs w:val="24"/>
          <w:lang w:val="en-US"/>
        </w:rPr>
        <w:t>符合聘用条件的</w:t>
      </w:r>
      <w:r>
        <w:rPr>
          <w:sz w:val="24"/>
          <w:szCs w:val="24"/>
          <w:lang w:val="en-US"/>
        </w:rPr>
        <w:t>，</w:t>
      </w:r>
      <w:r>
        <w:rPr>
          <w:rFonts w:ascii="宋体" w:eastAsia="宋体" w:hAnsi="宋体"/>
          <w:sz w:val="24"/>
          <w:szCs w:val="24"/>
          <w:lang w:val="en-US"/>
        </w:rPr>
        <w:t>发放《事业单位招聘人员备案通知书》</w:t>
      </w:r>
      <w:r>
        <w:rPr>
          <w:sz w:val="24"/>
          <w:szCs w:val="24"/>
          <w:lang w:val="en-US"/>
        </w:rPr>
        <w:t>，</w:t>
      </w:r>
      <w:r>
        <w:rPr>
          <w:rFonts w:ascii="宋体" w:eastAsia="宋体" w:hAnsi="宋体"/>
          <w:sz w:val="24"/>
          <w:szCs w:val="24"/>
          <w:lang w:val="en-US"/>
        </w:rPr>
        <w:t>凭《事业单位招聘人员备案通知书》办理相关手续</w:t>
      </w:r>
      <w:r>
        <w:rPr>
          <w:sz w:val="24"/>
          <w:szCs w:val="24"/>
          <w:lang w:val="en-US"/>
        </w:rPr>
        <w:t>，</w:t>
      </w:r>
      <w:r>
        <w:rPr>
          <w:rFonts w:ascii="宋体" w:eastAsia="宋体" w:hAnsi="宋体"/>
          <w:sz w:val="24"/>
          <w:szCs w:val="24"/>
          <w:lang w:val="en-US"/>
        </w:rPr>
        <w:t>聘用单位和受聘人员按规定签订聘用合同</w:t>
      </w:r>
      <w:r>
        <w:rPr>
          <w:sz w:val="24"/>
          <w:szCs w:val="24"/>
          <w:lang w:val="en-US"/>
        </w:rPr>
        <w:t>，</w:t>
      </w:r>
      <w:r>
        <w:rPr>
          <w:rFonts w:ascii="宋体" w:eastAsia="宋体" w:hAnsi="宋体"/>
          <w:sz w:val="24"/>
          <w:szCs w:val="24"/>
          <w:lang w:val="en-US"/>
        </w:rPr>
        <w:t>确立人事关系。受聘人员按规定实行试用期制度</w:t>
      </w:r>
      <w:r>
        <w:rPr>
          <w:sz w:val="24"/>
          <w:szCs w:val="24"/>
          <w:lang w:val="en-US"/>
        </w:rPr>
        <w:t>，</w:t>
      </w:r>
      <w:r>
        <w:rPr>
          <w:rFonts w:ascii="宋体" w:eastAsia="宋体" w:hAnsi="宋体"/>
          <w:sz w:val="24"/>
          <w:szCs w:val="24"/>
          <w:lang w:val="en-US"/>
        </w:rPr>
        <w:t>期满合格的正式聘用</w:t>
      </w:r>
      <w:r>
        <w:rPr>
          <w:sz w:val="24"/>
          <w:szCs w:val="24"/>
          <w:lang w:val="en-US"/>
        </w:rPr>
        <w:t>，</w:t>
      </w:r>
      <w:r>
        <w:rPr>
          <w:rFonts w:ascii="宋体" w:eastAsia="宋体" w:hAnsi="宋体"/>
          <w:sz w:val="24"/>
          <w:szCs w:val="24"/>
          <w:lang w:val="en-US"/>
        </w:rPr>
        <w:t>不合格的解除聘用合同。</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1605</Words>
  <Characters>1708</Characters>
  <Application>WPS Office</Application>
  <Paragraphs>26</Paragraphs>
  <CharactersWithSpaces>1710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2020-12-06T09:12:37Z</dcterms:created>
  <dc:creator>MRX-W09</dc:creator>
  <lastModifiedBy>MRX-W09</lastModifiedBy>
  <dcterms:modified xsi:type="dcterms:W3CDTF">2020-12-06T09:17:49Z</dcterms:modified>
</coreProperties>
</file>

<file path=docProps/custom.xml><?xml version="1.0" encoding="utf-8"?>
<Properties xmlns="http://schemas.openxmlformats.org/officeDocument/2006/custom-properties" xmlns:vt="http://schemas.openxmlformats.org/officeDocument/2006/docPropsVTypes"/>
</file>